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E" w:rsidRPr="005A0352" w:rsidRDefault="00C4307E" w:rsidP="00C4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4307E" w:rsidRPr="005A0352" w:rsidRDefault="00C4307E" w:rsidP="00C4307E">
      <w:pPr>
        <w:pStyle w:val="4"/>
        <w:rPr>
          <w:b/>
          <w:szCs w:val="28"/>
        </w:rPr>
      </w:pPr>
      <w:r w:rsidRPr="005A0352">
        <w:rPr>
          <w:b/>
          <w:szCs w:val="28"/>
        </w:rPr>
        <w:t xml:space="preserve">Мотыгинский детский сад «Белочка» комбинированного вида </w:t>
      </w:r>
    </w:p>
    <w:p w:rsidR="00C4307E" w:rsidRPr="00D043E5" w:rsidRDefault="00C4307E" w:rsidP="00C4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07E" w:rsidRPr="001F41A6" w:rsidRDefault="00C4307E" w:rsidP="00C4307E">
      <w:pPr>
        <w:pStyle w:val="a3"/>
        <w:rPr>
          <w:b/>
          <w:sz w:val="28"/>
          <w:szCs w:val="28"/>
        </w:rPr>
      </w:pPr>
    </w:p>
    <w:p w:rsidR="00C4307E" w:rsidRPr="001F41A6" w:rsidRDefault="00C4307E" w:rsidP="00C4307E">
      <w:pPr>
        <w:pStyle w:val="a3"/>
        <w:rPr>
          <w:b/>
          <w:sz w:val="28"/>
          <w:szCs w:val="28"/>
        </w:rPr>
      </w:pPr>
      <w:r w:rsidRPr="001F41A6">
        <w:rPr>
          <w:b/>
          <w:sz w:val="28"/>
          <w:szCs w:val="28"/>
        </w:rPr>
        <w:t>ПРИКАЗ</w:t>
      </w:r>
    </w:p>
    <w:p w:rsidR="00C4307E" w:rsidRPr="001F41A6" w:rsidRDefault="00C4307E" w:rsidP="00C4307E">
      <w:pPr>
        <w:pStyle w:val="a3"/>
        <w:rPr>
          <w:b/>
          <w:sz w:val="28"/>
          <w:szCs w:val="28"/>
        </w:rPr>
      </w:pPr>
    </w:p>
    <w:p w:rsidR="00C4307E" w:rsidRPr="001F41A6" w:rsidRDefault="00C4307E" w:rsidP="00C4307E">
      <w:pPr>
        <w:pStyle w:val="a3"/>
        <w:rPr>
          <w:sz w:val="28"/>
          <w:szCs w:val="28"/>
        </w:rPr>
      </w:pPr>
      <w:r w:rsidRPr="001F41A6">
        <w:rPr>
          <w:sz w:val="28"/>
          <w:szCs w:val="28"/>
        </w:rPr>
        <w:t>п. Мотыгино</w:t>
      </w: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 2015г.                                                                            № 100</w:t>
      </w: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4307E" w:rsidRPr="00C4307E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 xml:space="preserve">о системе оценки индивидуального </w:t>
      </w:r>
    </w:p>
    <w:p w:rsidR="00C4307E" w:rsidRPr="00C4307E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>развития детей в соответствии с ФГОС ДО</w:t>
      </w:r>
    </w:p>
    <w:p w:rsidR="00C4307E" w:rsidRPr="004468ED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Pr="004468ED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Pr="00C4307E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307E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Федерации»;</w:t>
      </w:r>
    </w:p>
    <w:p w:rsidR="00C4307E" w:rsidRPr="00C4307E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>Приказом Минобрнауки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355747" w:rsidRPr="00355747" w:rsidRDefault="00C4307E" w:rsidP="0035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>Приказом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  <w:r w:rsidR="00355747">
        <w:rPr>
          <w:rFonts w:ascii="Times New Roman" w:hAnsi="Times New Roman" w:cs="Times New Roman"/>
          <w:sz w:val="28"/>
          <w:szCs w:val="28"/>
        </w:rPr>
        <w:t xml:space="preserve"> </w:t>
      </w:r>
      <w:r w:rsidR="00355747" w:rsidRPr="00355747">
        <w:rPr>
          <w:rFonts w:ascii="Times New Roman" w:hAnsi="Times New Roman" w:cs="Times New Roman"/>
          <w:sz w:val="28"/>
          <w:szCs w:val="28"/>
        </w:rPr>
        <w:t>Уставом МБДОУ и локальными актами, регламентирующими реализацию процедур контроля и оценки индивидуального развития в ДОУ.</w:t>
      </w:r>
    </w:p>
    <w:p w:rsidR="00355747" w:rsidRPr="00C4307E" w:rsidRDefault="00355747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7E" w:rsidRPr="004468ED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4307E" w:rsidRP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 </w:t>
      </w:r>
      <w:r w:rsidRPr="00C4307E">
        <w:rPr>
          <w:rFonts w:ascii="Times New Roman" w:hAnsi="Times New Roman" w:cs="Times New Roman"/>
          <w:sz w:val="28"/>
          <w:szCs w:val="28"/>
        </w:rPr>
        <w:t xml:space="preserve">о системе оценки индивидуального </w:t>
      </w:r>
    </w:p>
    <w:p w:rsidR="00C4307E" w:rsidRPr="00C4307E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>развития детей в соответствии с ФГОС ДО</w:t>
      </w:r>
    </w:p>
    <w:p w:rsidR="00C4307E" w:rsidRPr="004468ED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ED">
        <w:rPr>
          <w:rFonts w:ascii="Times New Roman" w:hAnsi="Times New Roman" w:cs="Times New Roman"/>
          <w:sz w:val="28"/>
          <w:szCs w:val="28"/>
        </w:rPr>
        <w:t>2. Разместить настоящий приказ на официальном сайте учреждения.</w:t>
      </w: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Pr="00B8747B" w:rsidRDefault="00C4307E" w:rsidP="00C4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07E" w:rsidRPr="00F670F9" w:rsidRDefault="00C4307E" w:rsidP="00C4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аведующая</w:t>
      </w:r>
      <w:r w:rsidRPr="00D043E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43E5">
        <w:rPr>
          <w:rFonts w:ascii="Times New Roman" w:hAnsi="Times New Roman" w:cs="Times New Roman"/>
          <w:sz w:val="28"/>
          <w:szCs w:val="28"/>
        </w:rPr>
        <w:t>ДОУ «Белочка»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 Л.Н. Прикот</w:t>
      </w: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7E" w:rsidRDefault="00C4307E" w:rsidP="00C4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98C" w:rsidRDefault="0033198C"/>
    <w:p w:rsidR="00C4307E" w:rsidRDefault="00C4307E"/>
    <w:p w:rsidR="001F2C80" w:rsidRDefault="001F2C80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55E" w:rsidRDefault="00EB355E" w:rsidP="00EB355E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 Мотыгинский детский сад «Белочка» комбинированного вида</w:t>
      </w:r>
    </w:p>
    <w:p w:rsidR="00EB355E" w:rsidRDefault="00EB355E" w:rsidP="00EB355E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663400 п.Мотыгино Красноярского края ул.Советская №3, </w:t>
      </w:r>
    </w:p>
    <w:p w:rsidR="00EB355E" w:rsidRDefault="00EB355E" w:rsidP="00EB355E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(39141) 22363,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mael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belkadou</w:t>
      </w:r>
      <w:r>
        <w:rPr>
          <w:rFonts w:ascii="Times New Roman" w:hAnsi="Times New Roman" w:cs="Times New Roman"/>
          <w:b/>
          <w:sz w:val="28"/>
          <w:szCs w:val="28"/>
        </w:rPr>
        <w:t>2012@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EB355E" w:rsidRDefault="00EB355E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55E" w:rsidRDefault="00EB355E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200C" w:rsidTr="0044200C">
        <w:tc>
          <w:tcPr>
            <w:tcW w:w="4785" w:type="dxa"/>
          </w:tcPr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</w:p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</w:t>
            </w:r>
          </w:p>
        </w:tc>
        <w:tc>
          <w:tcPr>
            <w:tcW w:w="4786" w:type="dxa"/>
          </w:tcPr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«Белочка»_____________Л.Н. Прикот</w:t>
            </w:r>
          </w:p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_______________________</w:t>
            </w:r>
          </w:p>
          <w:p w:rsidR="0044200C" w:rsidRDefault="0044200C" w:rsidP="0044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00C" w:rsidRDefault="0044200C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0C" w:rsidRDefault="0044200C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о системе оценки индивидуального развития детей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в соответствии с ФГОС ДО</w:t>
      </w:r>
    </w:p>
    <w:p w:rsidR="001F2C80" w:rsidRDefault="001F2C80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Pr="001F2C80">
        <w:rPr>
          <w:rFonts w:ascii="Times New Roman" w:hAnsi="Times New Roman" w:cs="Times New Roman"/>
          <w:sz w:val="28"/>
          <w:szCs w:val="28"/>
        </w:rPr>
        <w:t>Мотыгинский детский  сад «Белочка</w:t>
      </w:r>
      <w:r w:rsidRPr="008F27FB">
        <w:rPr>
          <w:rFonts w:ascii="Times New Roman" w:hAnsi="Times New Roman" w:cs="Times New Roman"/>
          <w:sz w:val="28"/>
          <w:szCs w:val="28"/>
        </w:rPr>
        <w:t xml:space="preserve">» </w:t>
      </w:r>
      <w:r w:rsidRPr="001F2C80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8F27FB">
        <w:rPr>
          <w:rFonts w:ascii="Times New Roman" w:hAnsi="Times New Roman" w:cs="Times New Roman"/>
          <w:sz w:val="28"/>
          <w:szCs w:val="28"/>
        </w:rPr>
        <w:t>(далее Учреждение) в соответствии с: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Федерации»;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Приказом Минобрнауки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Приказом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8F27FB" w:rsidRPr="008F27FB" w:rsidRDefault="008F27FB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Уставом МБДОУ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образования (в том числе поддержка ребёнка, построение его образовательной траектории или профессиональной коррекции особенностей его развития);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работы с группой детей.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="008F27FB" w:rsidRPr="008F27FB">
        <w:rPr>
          <w:rFonts w:ascii="Times New Roman" w:hAnsi="Times New Roman" w:cs="Times New Roman"/>
          <w:sz w:val="28"/>
          <w:szCs w:val="28"/>
        </w:rPr>
        <w:t>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Взаимодействием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с семьями детей по реализации основной образовательной программы дошкольного образования.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педагогов;</w:t>
      </w:r>
    </w:p>
    <w:p w:rsidR="008F27FB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Созданием развивающей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предметно</w:t>
      </w:r>
      <w:r>
        <w:rPr>
          <w:rFonts w:ascii="Times New Roman" w:hAnsi="Times New Roman" w:cs="Times New Roman"/>
          <w:sz w:val="28"/>
          <w:szCs w:val="28"/>
        </w:rPr>
        <w:t xml:space="preserve">-пространственной </w:t>
      </w:r>
      <w:r w:rsidR="008F27FB" w:rsidRPr="008F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8F27FB" w:rsidRPr="001F2C80">
        <w:rPr>
          <w:rFonts w:ascii="Times New Roman" w:hAnsi="Times New Roman" w:cs="Times New Roman"/>
          <w:sz w:val="28"/>
          <w:szCs w:val="28"/>
        </w:rPr>
        <w:t xml:space="preserve"> </w:t>
      </w:r>
      <w:r w:rsidR="008F27FB" w:rsidRPr="008F27FB">
        <w:rPr>
          <w:rFonts w:ascii="Times New Roman" w:hAnsi="Times New Roman" w:cs="Times New Roman"/>
          <w:sz w:val="28"/>
          <w:szCs w:val="28"/>
        </w:rPr>
        <w:t>МБДОУ.</w:t>
      </w:r>
    </w:p>
    <w:p w:rsidR="001F2C80" w:rsidRDefault="001F2C80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2. Цель и задачи педагогической диагностики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(оценка индивидуального развития)</w:t>
      </w:r>
    </w:p>
    <w:p w:rsidR="008F27FB" w:rsidRPr="008F27FB" w:rsidRDefault="008F27FB" w:rsidP="001F2C80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2.1.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CD174E" w:rsidRDefault="008F27FB" w:rsidP="00CD174E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2.2. Задачи:</w:t>
      </w:r>
    </w:p>
    <w:p w:rsidR="008F27FB" w:rsidRPr="008F27FB" w:rsidRDefault="008F27FB" w:rsidP="00CD174E">
      <w:pPr>
        <w:spacing w:after="0" w:line="240" w:lineRule="auto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2.3.</w:t>
      </w:r>
      <w:r w:rsidRPr="001F2C80">
        <w:rPr>
          <w:rFonts w:ascii="Times New Roman" w:hAnsi="Times New Roman" w:cs="Times New Roman"/>
          <w:sz w:val="28"/>
          <w:szCs w:val="28"/>
        </w:rPr>
        <w:t> </w:t>
      </w:r>
      <w:r w:rsidRPr="008F27FB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 изучение деятельностных умений, интересов, предпочтений, склонностей ребенка; личностных особенностей ребенка; особенностей его взаимодействия со сверстниками, с взрослыми.</w:t>
      </w:r>
    </w:p>
    <w:p w:rsidR="00CD174E" w:rsidRDefault="00CD174E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F27FB" w:rsidRPr="008F27FB">
        <w:rPr>
          <w:rFonts w:ascii="Times New Roman" w:hAnsi="Times New Roman" w:cs="Times New Roman"/>
          <w:sz w:val="28"/>
          <w:szCs w:val="28"/>
        </w:rPr>
        <w:t>2.4. Мониторинг направлен на отслеживание результативности дошкольного образования, а именно:</w:t>
      </w:r>
    </w:p>
    <w:p w:rsidR="00CD174E" w:rsidRDefault="008F27FB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2.4.1</w:t>
      </w:r>
      <w:r w:rsidRPr="001F2C80">
        <w:rPr>
          <w:rFonts w:ascii="Times New Roman" w:hAnsi="Times New Roman" w:cs="Times New Roman"/>
          <w:sz w:val="28"/>
          <w:szCs w:val="28"/>
        </w:rPr>
        <w:t>. </w:t>
      </w:r>
      <w:r w:rsidRPr="008F27FB">
        <w:rPr>
          <w:rFonts w:ascii="Times New Roman" w:hAnsi="Times New Roman" w:cs="Times New Roman"/>
          <w:sz w:val="28"/>
          <w:szCs w:val="28"/>
        </w:rPr>
        <w:t>Качества результатов деятельности педагогического коллектива МБДОУ, выявление</w:t>
      </w:r>
      <w:r w:rsidRPr="001F2C80">
        <w:rPr>
          <w:rFonts w:ascii="Times New Roman" w:hAnsi="Times New Roman" w:cs="Times New Roman"/>
          <w:sz w:val="28"/>
          <w:szCs w:val="28"/>
        </w:rPr>
        <w:t xml:space="preserve"> </w:t>
      </w:r>
      <w:r w:rsidRPr="008F27FB">
        <w:rPr>
          <w:rFonts w:ascii="Times New Roman" w:hAnsi="Times New Roman" w:cs="Times New Roman"/>
          <w:sz w:val="28"/>
          <w:szCs w:val="28"/>
        </w:rPr>
        <w:t>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</w:t>
      </w:r>
    </w:p>
    <w:p w:rsidR="008F27FB" w:rsidRPr="008F27FB" w:rsidRDefault="008F27FB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 xml:space="preserve"> 2.4.2. Качества педагогического процесса, реализуемого в дошкольном образовательном учреждении:</w:t>
      </w:r>
    </w:p>
    <w:p w:rsidR="008F27FB" w:rsidRPr="008F27FB" w:rsidRDefault="00CD174E" w:rsidP="001F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F27FB" w:rsidRPr="008F27FB">
        <w:rPr>
          <w:rFonts w:ascii="Times New Roman" w:hAnsi="Times New Roman" w:cs="Times New Roman"/>
          <w:sz w:val="28"/>
          <w:szCs w:val="28"/>
        </w:rPr>
        <w:t>2.5. Качества условий деятельности дошкольного образовательного учреждения:</w:t>
      </w:r>
    </w:p>
    <w:p w:rsidR="008F27FB" w:rsidRPr="008F27FB" w:rsidRDefault="008F27FB" w:rsidP="001F2C80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3. Организация проведения педагогической диагностики</w:t>
      </w:r>
    </w:p>
    <w:p w:rsidR="008F27FB" w:rsidRPr="008F27FB" w:rsidRDefault="008F27FB" w:rsidP="001F2C80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(оценки индивидуального развития)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3.2. Педагогическая диагностика (оценка индивидуального развития) осуществляется в течение времени пребыв</w:t>
      </w:r>
      <w:r w:rsidRPr="001F2C80">
        <w:rPr>
          <w:rFonts w:ascii="Times New Roman" w:hAnsi="Times New Roman" w:cs="Times New Roman"/>
          <w:sz w:val="28"/>
          <w:szCs w:val="28"/>
        </w:rPr>
        <w:t>ания ребёнка в Учреждении (с 7.3</w:t>
      </w:r>
      <w:r w:rsidRPr="008F27FB">
        <w:rPr>
          <w:rFonts w:ascii="Times New Roman" w:hAnsi="Times New Roman" w:cs="Times New Roman"/>
          <w:sz w:val="28"/>
          <w:szCs w:val="28"/>
        </w:rPr>
        <w:t>0 до 18.00, исключая время, отведённое на сон).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3.3. Педагогическая диагностика (оценка индивидуального развития) осуществляется через наблюдения,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 xml:space="preserve">3.4. Результаты педагогической диагностики (оценки индивидуального развития) предоставляются воспитателями всех возрастных групп и специалистами Учреждения заместителю заведующего по методической и воспитательной работе. В конце учебного года проводится сравнительный </w:t>
      </w:r>
      <w:r w:rsidRPr="008F27FB">
        <w:rPr>
          <w:rFonts w:ascii="Times New Roman" w:hAnsi="Times New Roman" w:cs="Times New Roman"/>
          <w:sz w:val="28"/>
          <w:szCs w:val="28"/>
        </w:rPr>
        <w:lastRenderedPageBreak/>
        <w:t>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3.5. Педагогическая диагностика (оценка индивидуального развития) воспитателями, музыкальным руководителем, инструктором по физическому воспитанию оценивается по 5-ти балльной шкале: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5 баллов – высокий уровень развития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4 балла – уровень развития выше среднего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3 балла – средний уровень развития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2 балла – требуется корректирующая работа педагога</w:t>
      </w:r>
    </w:p>
    <w:p w:rsidR="008F27FB" w:rsidRPr="008F27FB" w:rsidRDefault="008F27FB" w:rsidP="001F2C80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1 балл – требуется внимание специалиста.</w:t>
      </w:r>
    </w:p>
    <w:p w:rsidR="008F27FB" w:rsidRPr="008F27FB" w:rsidRDefault="008F27FB" w:rsidP="001F2C80">
      <w:pPr>
        <w:spacing w:after="0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4. Контроль</w:t>
      </w:r>
    </w:p>
    <w:p w:rsid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   Контроль проведения педагогической диагностики (оценки индивидуального развития) осуществляется заведующим и заместителем заведующего по МВР посредством следующих форм: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Проведение ежедневного текущего контроля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Организация тематического контроля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Проведение оперативного контроля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Посещение занятий, организация режимных моментов и других видов деятельности</w:t>
      </w:r>
    </w:p>
    <w:p w:rsidR="001F2C80" w:rsidRPr="008F27FB" w:rsidRDefault="001F2C80" w:rsidP="001F2C80">
      <w:pPr>
        <w:numPr>
          <w:ilvl w:val="0"/>
          <w:numId w:val="2"/>
        </w:numPr>
        <w:spacing w:before="62" w:after="0" w:line="240" w:lineRule="auto"/>
        <w:ind w:left="226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Проверка документации.</w:t>
      </w:r>
    </w:p>
    <w:p w:rsidR="008F27FB" w:rsidRPr="008F27FB" w:rsidRDefault="008F27FB" w:rsidP="00457D32">
      <w:pPr>
        <w:spacing w:before="267" w:after="267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5. Отчётность</w:t>
      </w:r>
    </w:p>
    <w:p w:rsidR="008F27FB" w:rsidRPr="008F27FB" w:rsidRDefault="008F27FB" w:rsidP="001F2C80">
      <w:pPr>
        <w:spacing w:before="267" w:after="267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   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заместителю заведующего по МВР,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8F27FB" w:rsidRPr="008F27FB" w:rsidRDefault="008F27FB" w:rsidP="001F2C80">
      <w:pPr>
        <w:spacing w:before="267" w:after="267" w:line="240" w:lineRule="auto"/>
        <w:ind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0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8F27FB" w:rsidRPr="008F27FB" w:rsidRDefault="008F27FB" w:rsidP="001F2C80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</w:t>
      </w:r>
      <w:r w:rsidRPr="001F2C80">
        <w:rPr>
          <w:rFonts w:ascii="Times New Roman" w:hAnsi="Times New Roman" w:cs="Times New Roman"/>
          <w:sz w:val="28"/>
          <w:szCs w:val="28"/>
        </w:rPr>
        <w:t> </w:t>
      </w:r>
      <w:r w:rsidRPr="008F27FB">
        <w:rPr>
          <w:rFonts w:ascii="Times New Roman" w:hAnsi="Times New Roman" w:cs="Times New Roman"/>
          <w:sz w:val="28"/>
          <w:szCs w:val="28"/>
        </w:rPr>
        <w:t>6.1. Материал оценки индивидуального развития,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«От рождения до школы».</w:t>
      </w:r>
    </w:p>
    <w:p w:rsidR="00CD174E" w:rsidRDefault="008F27FB" w:rsidP="0044200C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FB">
        <w:rPr>
          <w:rFonts w:ascii="Times New Roman" w:hAnsi="Times New Roman" w:cs="Times New Roman"/>
          <w:sz w:val="28"/>
          <w:szCs w:val="28"/>
        </w:rPr>
        <w:t>     6.2. Результаты педагогических наблюдений за уровнем индивидуального развития оформляются в единую папку и хранятся в методическом кабинете.</w:t>
      </w:r>
    </w:p>
    <w:p w:rsidR="0044200C" w:rsidRDefault="0044200C" w:rsidP="0044200C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32" w:rsidRDefault="00457D32" w:rsidP="0044200C">
      <w:pPr>
        <w:spacing w:before="267"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D32" w:rsidSect="0033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ED" w:rsidRDefault="00DC74ED" w:rsidP="008F27FB">
      <w:pPr>
        <w:spacing w:after="0" w:line="240" w:lineRule="auto"/>
      </w:pPr>
      <w:r>
        <w:separator/>
      </w:r>
    </w:p>
  </w:endnote>
  <w:endnote w:type="continuationSeparator" w:id="1">
    <w:p w:rsidR="00DC74ED" w:rsidRDefault="00DC74ED" w:rsidP="008F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ED" w:rsidRDefault="00DC74ED" w:rsidP="008F27FB">
      <w:pPr>
        <w:spacing w:after="0" w:line="240" w:lineRule="auto"/>
      </w:pPr>
      <w:r>
        <w:separator/>
      </w:r>
    </w:p>
  </w:footnote>
  <w:footnote w:type="continuationSeparator" w:id="1">
    <w:p w:rsidR="00DC74ED" w:rsidRDefault="00DC74ED" w:rsidP="008F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70"/>
    <w:multiLevelType w:val="multilevel"/>
    <w:tmpl w:val="47F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E241D"/>
    <w:multiLevelType w:val="multilevel"/>
    <w:tmpl w:val="674675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07E"/>
    <w:rsid w:val="00133DB1"/>
    <w:rsid w:val="001D671F"/>
    <w:rsid w:val="001F2C80"/>
    <w:rsid w:val="00211380"/>
    <w:rsid w:val="00236AE7"/>
    <w:rsid w:val="0033198C"/>
    <w:rsid w:val="00355747"/>
    <w:rsid w:val="0044200C"/>
    <w:rsid w:val="00457D32"/>
    <w:rsid w:val="004B5F6C"/>
    <w:rsid w:val="00743E00"/>
    <w:rsid w:val="008F27FB"/>
    <w:rsid w:val="009B124D"/>
    <w:rsid w:val="00A23768"/>
    <w:rsid w:val="00A857F6"/>
    <w:rsid w:val="00AA1125"/>
    <w:rsid w:val="00B11A4E"/>
    <w:rsid w:val="00C01CB8"/>
    <w:rsid w:val="00C4307E"/>
    <w:rsid w:val="00CD174E"/>
    <w:rsid w:val="00D62CC2"/>
    <w:rsid w:val="00DC74ED"/>
    <w:rsid w:val="00EB355E"/>
    <w:rsid w:val="00EB678D"/>
    <w:rsid w:val="00ED497C"/>
    <w:rsid w:val="00F73126"/>
    <w:rsid w:val="00FE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C"/>
  </w:style>
  <w:style w:type="paragraph" w:styleId="1">
    <w:name w:val="heading 1"/>
    <w:basedOn w:val="a"/>
    <w:next w:val="a"/>
    <w:link w:val="10"/>
    <w:uiPriority w:val="9"/>
    <w:qFormat/>
    <w:rsid w:val="00355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0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07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430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307E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rmal (Web)"/>
    <w:basedOn w:val="a"/>
    <w:uiPriority w:val="99"/>
    <w:semiHidden/>
    <w:unhideWhenUsed/>
    <w:rsid w:val="00C4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30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5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747"/>
  </w:style>
  <w:style w:type="paragraph" w:styleId="a7">
    <w:name w:val="header"/>
    <w:basedOn w:val="a"/>
    <w:link w:val="a8"/>
    <w:uiPriority w:val="99"/>
    <w:semiHidden/>
    <w:unhideWhenUsed/>
    <w:rsid w:val="008F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27FB"/>
  </w:style>
  <w:style w:type="paragraph" w:styleId="a9">
    <w:name w:val="footer"/>
    <w:basedOn w:val="a"/>
    <w:link w:val="aa"/>
    <w:uiPriority w:val="99"/>
    <w:semiHidden/>
    <w:unhideWhenUsed/>
    <w:rsid w:val="008F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7FB"/>
  </w:style>
  <w:style w:type="character" w:styleId="ab">
    <w:name w:val="Emphasis"/>
    <w:basedOn w:val="a0"/>
    <w:uiPriority w:val="20"/>
    <w:qFormat/>
    <w:rsid w:val="008F27FB"/>
    <w:rPr>
      <w:i/>
      <w:iCs/>
    </w:rPr>
  </w:style>
  <w:style w:type="paragraph" w:customStyle="1" w:styleId="p15">
    <w:name w:val="p15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D174E"/>
  </w:style>
  <w:style w:type="paragraph" w:customStyle="1" w:styleId="p8">
    <w:name w:val="p8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174E"/>
  </w:style>
  <w:style w:type="paragraph" w:customStyle="1" w:styleId="p2">
    <w:name w:val="p2"/>
    <w:basedOn w:val="a"/>
    <w:rsid w:val="00C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4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4200C"/>
  </w:style>
  <w:style w:type="paragraph" w:customStyle="1" w:styleId="p4">
    <w:name w:val="p4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4200C"/>
  </w:style>
  <w:style w:type="character" w:customStyle="1" w:styleId="s5">
    <w:name w:val="s5"/>
    <w:basedOn w:val="a0"/>
    <w:rsid w:val="0044200C"/>
  </w:style>
  <w:style w:type="character" w:customStyle="1" w:styleId="s6">
    <w:name w:val="s6"/>
    <w:basedOn w:val="a0"/>
    <w:rsid w:val="0044200C"/>
  </w:style>
  <w:style w:type="character" w:customStyle="1" w:styleId="s7">
    <w:name w:val="s7"/>
    <w:basedOn w:val="a0"/>
    <w:rsid w:val="0044200C"/>
  </w:style>
  <w:style w:type="paragraph" w:customStyle="1" w:styleId="p6">
    <w:name w:val="p6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4200C"/>
  </w:style>
  <w:style w:type="character" w:styleId="ad">
    <w:name w:val="Hyperlink"/>
    <w:basedOn w:val="a0"/>
    <w:uiPriority w:val="99"/>
    <w:semiHidden/>
    <w:unhideWhenUsed/>
    <w:rsid w:val="0044200C"/>
    <w:rPr>
      <w:color w:val="0000FF"/>
      <w:u w:val="single"/>
    </w:rPr>
  </w:style>
  <w:style w:type="paragraph" w:customStyle="1" w:styleId="p9">
    <w:name w:val="p9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4200C"/>
  </w:style>
  <w:style w:type="paragraph" w:customStyle="1" w:styleId="p19">
    <w:name w:val="p19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44200C"/>
  </w:style>
  <w:style w:type="paragraph" w:customStyle="1" w:styleId="p25">
    <w:name w:val="p25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44200C"/>
  </w:style>
  <w:style w:type="paragraph" w:customStyle="1" w:styleId="p27">
    <w:name w:val="p27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44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D348-0843-455E-8861-A271E27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2016-03-22T04:23:00Z</cp:lastPrinted>
  <dcterms:created xsi:type="dcterms:W3CDTF">2016-03-11T04:13:00Z</dcterms:created>
  <dcterms:modified xsi:type="dcterms:W3CDTF">2016-03-22T04:24:00Z</dcterms:modified>
</cp:coreProperties>
</file>