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AA4" w:rsidRPr="00563AA4" w:rsidRDefault="006A1EAF" w:rsidP="006A1EAF">
      <w:pPr>
        <w:shd w:val="clear" w:color="auto" w:fill="FFFFFF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lang w:eastAsia="ru-RU"/>
        </w:rPr>
        <w:t xml:space="preserve">Выполнил: </w:t>
      </w:r>
      <w:proofErr w:type="spellStart"/>
      <w:r>
        <w:rPr>
          <w:rFonts w:ascii="Arial" w:eastAsia="Times New Roman" w:hAnsi="Arial" w:cs="Arial"/>
          <w:b/>
          <w:bCs/>
          <w:sz w:val="28"/>
          <w:lang w:eastAsia="ru-RU"/>
        </w:rPr>
        <w:t>Шаланина</w:t>
      </w:r>
      <w:proofErr w:type="spellEnd"/>
      <w:r>
        <w:rPr>
          <w:rFonts w:ascii="Arial" w:eastAsia="Times New Roman" w:hAnsi="Arial" w:cs="Arial"/>
          <w:b/>
          <w:bCs/>
          <w:sz w:val="28"/>
          <w:lang w:eastAsia="ru-RU"/>
        </w:rPr>
        <w:t xml:space="preserve"> Лидия Юрьевна.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Место работы и должность: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 xml:space="preserve"> МБДО</w:t>
      </w:r>
      <w:r w:rsidR="00EF176C">
        <w:rPr>
          <w:rFonts w:ascii="Arial" w:eastAsia="Times New Roman" w:hAnsi="Arial" w:cs="Arial"/>
          <w:sz w:val="28"/>
          <w:szCs w:val="28"/>
          <w:lang w:eastAsia="ru-RU"/>
        </w:rPr>
        <w:t xml:space="preserve">У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Детский сад « Белочка» 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>воспитатель.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Описание материала: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Лэпбук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 xml:space="preserve"> «Овощи-</w:t>
      </w:r>
      <w:r w:rsidR="00563AA4" w:rsidRPr="006A1EAF">
        <w:rPr>
          <w:rFonts w:ascii="Arial" w:eastAsia="Times New Roman" w:hAnsi="Arial" w:cs="Arial"/>
          <w:sz w:val="24"/>
          <w:szCs w:val="28"/>
          <w:lang w:eastAsia="ru-RU"/>
        </w:rPr>
        <w:t xml:space="preserve">фрукты» </w:t>
      </w:r>
      <w:proofErr w:type="gramStart"/>
      <w:r w:rsidR="00563AA4" w:rsidRPr="006A1EAF">
        <w:rPr>
          <w:rFonts w:ascii="Arial" w:eastAsia="Times New Roman" w:hAnsi="Arial" w:cs="Arial"/>
          <w:sz w:val="24"/>
          <w:szCs w:val="28"/>
          <w:lang w:eastAsia="ru-RU"/>
        </w:rPr>
        <w:t>предназначена</w:t>
      </w:r>
      <w:proofErr w:type="gramEnd"/>
      <w:r w:rsidR="00563AA4" w:rsidRPr="006A1EAF">
        <w:rPr>
          <w:rFonts w:ascii="Arial" w:eastAsia="Times New Roman" w:hAnsi="Arial" w:cs="Arial"/>
          <w:sz w:val="24"/>
          <w:szCs w:val="28"/>
          <w:lang w:eastAsia="ru-RU"/>
        </w:rPr>
        <w:t xml:space="preserve"> воспитателям детских садов для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 xml:space="preserve"> использования в работе с дет</w:t>
      </w:r>
      <w:r>
        <w:rPr>
          <w:rFonts w:ascii="Arial" w:eastAsia="Times New Roman" w:hAnsi="Arial" w:cs="Arial"/>
          <w:sz w:val="28"/>
          <w:szCs w:val="28"/>
          <w:lang w:eastAsia="ru-RU"/>
        </w:rPr>
        <w:t>ьми дошкольного возраста 2-5лет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>. Она способствует совершенствованию знаний детей об овощах и фруктах. Помогает быстро и эффективно усвоить новую информацию и закрепить изученное в занимательно-игровой форме, причем каждый может выбрать задание себе под силу.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Цель: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>Сформировать представления детей о фруктах и овощах.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Задачи: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>- учить различать их по внешнему виду, где растут, закрепить их названия;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>- соотносить сенсорные эталоны с предметами окружения (фрукты, овощи);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>- выделять существенные признаки и делать на этой основе необходимые обобщения;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>- обобщать и систематизировать знания детей об овощах и фруктах.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Интеграция образовательных областей: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>речевое развитие, социально-коммуникативное развитие, познание, художественно-эстетическое развитие.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Материалы и оборудование: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карточки овощей и фруктов, подборка карточек со стихами </w:t>
      </w:r>
      <w:r>
        <w:rPr>
          <w:rFonts w:ascii="Arial" w:eastAsia="Times New Roman" w:hAnsi="Arial" w:cs="Arial"/>
          <w:sz w:val="28"/>
          <w:szCs w:val="28"/>
          <w:lang w:eastAsia="ru-RU"/>
        </w:rPr>
        <w:t>и загадками, вырезанные из фетра 3-х банок.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Виды деятельности: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беседы, </w:t>
      </w:r>
      <w:r>
        <w:rPr>
          <w:rFonts w:ascii="Arial" w:eastAsia="Times New Roman" w:hAnsi="Arial" w:cs="Arial"/>
          <w:sz w:val="28"/>
          <w:szCs w:val="28"/>
          <w:lang w:eastAsia="ru-RU"/>
        </w:rPr>
        <w:t>рассказы воспитателя и детей, дидактические игры.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 xml:space="preserve">Варианты использования </w:t>
      </w:r>
      <w:proofErr w:type="spellStart"/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лэпбука</w:t>
      </w:r>
      <w:proofErr w:type="spellEnd"/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563AA4" w:rsidRPr="00563AA4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Дидактические игры и упражнения.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E87D9F" w:rsidRDefault="006A1EAF" w:rsidP="00563AA4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1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«Заготовим на зиму»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- дается картонная заготовка в виде банки, на одной нарисован фрукт, на второй овощ. Подобрать карточки фруктов-овощей по «банкам». 5. </w:t>
      </w:r>
      <w:r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«</w:t>
      </w:r>
      <w:proofErr w:type="spellStart"/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Разложки</w:t>
      </w:r>
      <w:proofErr w:type="spellEnd"/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»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- предлагаем разложить карточки с фруктами-овощами от самого большого до самого маленького и наоборот. Цель - соотносить 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предметы (овощи, фрукты) по величине.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sz w:val="28"/>
          <w:szCs w:val="28"/>
          <w:lang w:eastAsia="ru-RU"/>
        </w:rPr>
        <w:t>3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«Собери урожай»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>- предлагают собрать по корзинам овощи-фрукты, затем рассказать о том какие овощи-фрукты собрали и сколько их. Цель - согласовывать числительные с существительными в роде, числе и падеже.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sz w:val="28"/>
          <w:szCs w:val="28"/>
          <w:lang w:eastAsia="ru-RU"/>
        </w:rPr>
        <w:br/>
        <w:t>4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Загадки, стихи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>- цель - развивать логическое мышление, закреплять характерные особенности овощей, фруктов. Делать на этой основе необходимые обобщения.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sz w:val="28"/>
          <w:szCs w:val="28"/>
          <w:lang w:eastAsia="ru-RU"/>
        </w:rPr>
        <w:t>5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="00563AA4" w:rsidRPr="00563AA4">
        <w:rPr>
          <w:rFonts w:ascii="Arial" w:eastAsia="Times New Roman" w:hAnsi="Arial" w:cs="Arial"/>
          <w:b/>
          <w:bCs/>
          <w:sz w:val="28"/>
          <w:lang w:eastAsia="ru-RU"/>
        </w:rPr>
        <w:t>«Заготовки на зиму»</w:t>
      </w:r>
      <w:r w:rsidR="00563AA4" w:rsidRPr="00563AA4">
        <w:rPr>
          <w:rFonts w:ascii="Arial" w:eastAsia="Times New Roman" w:hAnsi="Arial" w:cs="Arial"/>
          <w:sz w:val="28"/>
          <w:szCs w:val="28"/>
          <w:lang w:eastAsia="ru-RU"/>
        </w:rPr>
        <w:br/>
        <w:t>- классифицировать овощи, фрукты.</w:t>
      </w:r>
    </w:p>
    <w:p w:rsidR="00E87D9F" w:rsidRDefault="00563AA4" w:rsidP="00563AA4">
      <w:pPr>
        <w:rPr>
          <w:sz w:val="28"/>
          <w:szCs w:val="28"/>
        </w:rPr>
      </w:pPr>
      <w:r w:rsidRPr="00563AA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E87D9F">
        <w:rPr>
          <w:noProof/>
          <w:lang w:eastAsia="ru-RU"/>
        </w:rPr>
        <w:t xml:space="preserve"> </w:t>
      </w:r>
      <w:r w:rsidR="00E87D9F">
        <w:rPr>
          <w:noProof/>
          <w:lang w:eastAsia="ru-RU"/>
        </w:rPr>
        <w:drawing>
          <wp:inline distT="0" distB="0" distL="0" distR="0">
            <wp:extent cx="3401043" cy="4476998"/>
            <wp:effectExtent l="19050" t="0" r="8907" b="0"/>
            <wp:docPr id="3" name="Рисунок 2" descr="IMG_20191110_14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0_144329.jpg"/>
                    <pic:cNvPicPr/>
                  </pic:nvPicPr>
                  <pic:blipFill>
                    <a:blip r:embed="rId4" cstate="print"/>
                    <a:srcRect l="5447" t="5399" r="5009" b="3756"/>
                    <a:stretch>
                      <a:fillRect/>
                    </a:stretch>
                  </pic:blipFill>
                  <pic:spPr>
                    <a:xfrm>
                      <a:off x="0" y="0"/>
                      <a:ext cx="3401043" cy="447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9F">
        <w:t xml:space="preserve">            </w:t>
      </w:r>
    </w:p>
    <w:p w:rsidR="00E87D9F" w:rsidRDefault="00E87D9F" w:rsidP="00563AA4">
      <w:pPr>
        <w:rPr>
          <w:sz w:val="28"/>
          <w:szCs w:val="28"/>
        </w:rPr>
      </w:pPr>
      <w:r>
        <w:rPr>
          <w:sz w:val="28"/>
          <w:szCs w:val="28"/>
        </w:rPr>
        <w:t>Здесь у нас сад, где растут разные фрукты.</w:t>
      </w:r>
    </w:p>
    <w:p w:rsidR="00E87D9F" w:rsidRDefault="00E87D9F" w:rsidP="00563AA4">
      <w:r>
        <w:rPr>
          <w:noProof/>
          <w:lang w:eastAsia="ru-RU"/>
        </w:rPr>
        <w:lastRenderedPageBreak/>
        <w:drawing>
          <wp:inline distT="0" distB="0" distL="0" distR="0">
            <wp:extent cx="3390151" cy="4461667"/>
            <wp:effectExtent l="19050" t="0" r="749" b="0"/>
            <wp:docPr id="4" name="Рисунок 3" descr="IMG_20191110_14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0_144554.jpg"/>
                    <pic:cNvPicPr/>
                  </pic:nvPicPr>
                  <pic:blipFill>
                    <a:blip r:embed="rId5" cstate="print"/>
                    <a:srcRect t="2332" r="3836" b="2591"/>
                    <a:stretch>
                      <a:fillRect/>
                    </a:stretch>
                  </pic:blipFill>
                  <pic:spPr>
                    <a:xfrm>
                      <a:off x="0" y="0"/>
                      <a:ext cx="3390151" cy="446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F176C" w:rsidRDefault="00E87D9F" w:rsidP="00563AA4">
      <w:pPr>
        <w:rPr>
          <w:sz w:val="28"/>
          <w:szCs w:val="28"/>
        </w:rPr>
      </w:pPr>
      <w:r>
        <w:rPr>
          <w:sz w:val="28"/>
          <w:szCs w:val="28"/>
        </w:rPr>
        <w:t xml:space="preserve">А здесь </w:t>
      </w:r>
      <w:r w:rsidR="00EF176C">
        <w:rPr>
          <w:sz w:val="28"/>
          <w:szCs w:val="28"/>
        </w:rPr>
        <w:t>у нас огород, где растут овощи.</w:t>
      </w:r>
    </w:p>
    <w:p w:rsidR="00EF176C" w:rsidRDefault="00EF176C" w:rsidP="00563AA4">
      <w:r>
        <w:rPr>
          <w:noProof/>
          <w:lang w:eastAsia="ru-RU"/>
        </w:rPr>
        <w:drawing>
          <wp:inline distT="0" distB="0" distL="0" distR="0">
            <wp:extent cx="3187287" cy="4108863"/>
            <wp:effectExtent l="19050" t="0" r="0" b="0"/>
            <wp:docPr id="5" name="Рисунок 4" descr="IMG_20191110_14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0_144606.jpg"/>
                    <pic:cNvPicPr/>
                  </pic:nvPicPr>
                  <pic:blipFill>
                    <a:blip r:embed="rId6" cstate="print"/>
                    <a:srcRect t="1401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3187287" cy="41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9F">
        <w:t xml:space="preserve">               </w:t>
      </w:r>
    </w:p>
    <w:p w:rsidR="00EF176C" w:rsidRDefault="00EF176C" w:rsidP="00563AA4">
      <w:r>
        <w:rPr>
          <w:noProof/>
          <w:lang w:eastAsia="ru-RU"/>
        </w:rPr>
        <w:lastRenderedPageBreak/>
        <w:drawing>
          <wp:inline distT="0" distB="0" distL="0" distR="0">
            <wp:extent cx="5016087" cy="3146961"/>
            <wp:effectExtent l="19050" t="0" r="0" b="0"/>
            <wp:docPr id="6" name="Рисунок 5" descr="IMG_20191110_14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0_144716.jpg"/>
                    <pic:cNvPicPr/>
                  </pic:nvPicPr>
                  <pic:blipFill>
                    <a:blip r:embed="rId7" cstate="print"/>
                    <a:srcRect t="12618" b="3786"/>
                    <a:stretch>
                      <a:fillRect/>
                    </a:stretch>
                  </pic:blipFill>
                  <pic:spPr>
                    <a:xfrm>
                      <a:off x="0" y="0"/>
                      <a:ext cx="5016087" cy="314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9F">
        <w:t xml:space="preserve">                    </w:t>
      </w:r>
    </w:p>
    <w:p w:rsidR="00EF176C" w:rsidRDefault="00EF176C" w:rsidP="00563AA4">
      <w:r>
        <w:rPr>
          <w:noProof/>
          <w:lang w:eastAsia="ru-RU"/>
        </w:rPr>
        <w:drawing>
          <wp:inline distT="0" distB="0" distL="0" distR="0">
            <wp:extent cx="5847360" cy="3906982"/>
            <wp:effectExtent l="19050" t="0" r="990" b="0"/>
            <wp:docPr id="9" name="Рисунок 8" descr="IMG_20191110_14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0_145127.jpg"/>
                    <pic:cNvPicPr/>
                  </pic:nvPicPr>
                  <pic:blipFill>
                    <a:blip r:embed="rId8" cstate="print"/>
                    <a:srcRect b="10840"/>
                    <a:stretch>
                      <a:fillRect/>
                    </a:stretch>
                  </pic:blipFill>
                  <pic:spPr>
                    <a:xfrm>
                      <a:off x="0" y="0"/>
                      <a:ext cx="5847360" cy="390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9F">
        <w:t xml:space="preserve">      </w:t>
      </w:r>
    </w:p>
    <w:p w:rsidR="00E811FE" w:rsidRDefault="00E87D9F" w:rsidP="00563AA4">
      <w:r>
        <w:lastRenderedPageBreak/>
        <w:t xml:space="preserve">                                                           </w:t>
      </w:r>
      <w:r w:rsidR="00EF176C">
        <w:t>«</w:t>
      </w:r>
      <w:r w:rsidR="00EF176C">
        <w:rPr>
          <w:sz w:val="28"/>
          <w:szCs w:val="28"/>
        </w:rPr>
        <w:t>Заготовки на зиму»</w:t>
      </w:r>
      <w:r w:rsidR="00EF176C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_20191110_1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0_1456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</w:p>
    <w:p w:rsidR="00EF176C" w:rsidRDefault="00EF176C" w:rsidP="00563AA4">
      <w:pPr>
        <w:rPr>
          <w:sz w:val="28"/>
          <w:szCs w:val="28"/>
        </w:rPr>
      </w:pPr>
      <w:r>
        <w:rPr>
          <w:sz w:val="28"/>
          <w:szCs w:val="28"/>
        </w:rPr>
        <w:t>«Стихи и загадки»</w:t>
      </w:r>
    </w:p>
    <w:p w:rsidR="00EF176C" w:rsidRPr="00EF176C" w:rsidRDefault="00EF176C" w:rsidP="00563A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98063" cy="3705101"/>
            <wp:effectExtent l="19050" t="0" r="0" b="0"/>
            <wp:docPr id="11" name="Рисунок 10" descr="IMG_20191110_14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0_145635.jpg"/>
                    <pic:cNvPicPr/>
                  </pic:nvPicPr>
                  <pic:blipFill>
                    <a:blip r:embed="rId10" cstate="print"/>
                    <a:srcRect t="4656" b="2646"/>
                    <a:stretch>
                      <a:fillRect/>
                    </a:stretch>
                  </pic:blipFill>
                  <pic:spPr>
                    <a:xfrm>
                      <a:off x="0" y="0"/>
                      <a:ext cx="3015868" cy="372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76C" w:rsidRPr="00EF176C" w:rsidSect="00E81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73103"/>
    <w:rsid w:val="001A5882"/>
    <w:rsid w:val="00563AA4"/>
    <w:rsid w:val="006A1EAF"/>
    <w:rsid w:val="00773103"/>
    <w:rsid w:val="00C421E6"/>
    <w:rsid w:val="00E811FE"/>
    <w:rsid w:val="00E87D9F"/>
    <w:rsid w:val="00EE7821"/>
    <w:rsid w:val="00EF176C"/>
    <w:rsid w:val="00F65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310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8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D9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87D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44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6378">
                                  <w:marLeft w:val="0"/>
                                  <w:marRight w:val="0"/>
                                  <w:marTop w:val="0"/>
                                  <w:marBottom w:val="4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969353">
                                      <w:marLeft w:val="0"/>
                                      <w:marRight w:val="0"/>
                                      <w:marTop w:val="19"/>
                                      <w:marBottom w:val="28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2019-11-10T08:14:00Z</dcterms:created>
  <dcterms:modified xsi:type="dcterms:W3CDTF">2019-11-10T09:19:00Z</dcterms:modified>
</cp:coreProperties>
</file>