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072" w:rsidRDefault="00E56072">
      <w:pPr>
        <w:rPr>
          <w:rFonts w:ascii="Times New Roman" w:hAnsi="Times New Roman" w:cs="Times New Roman"/>
          <w:sz w:val="32"/>
          <w:szCs w:val="32"/>
        </w:rPr>
      </w:pPr>
      <w:r w:rsidRPr="00E56072">
        <w:rPr>
          <w:rFonts w:ascii="Times New Roman" w:hAnsi="Times New Roman" w:cs="Times New Roman"/>
          <w:b/>
          <w:sz w:val="32"/>
          <w:szCs w:val="32"/>
        </w:rPr>
        <w:t>Описание педагогической практики  по проведению ярмарки</w:t>
      </w:r>
    </w:p>
    <w:p w:rsidR="00E56072" w:rsidRPr="00E56072" w:rsidRDefault="00E56072">
      <w:pPr>
        <w:rPr>
          <w:rFonts w:ascii="Times New Roman" w:hAnsi="Times New Roman" w:cs="Times New Roman"/>
          <w:sz w:val="28"/>
          <w:szCs w:val="28"/>
        </w:rPr>
      </w:pPr>
      <w:r w:rsidRPr="00E56072">
        <w:rPr>
          <w:rFonts w:ascii="Times New Roman" w:hAnsi="Times New Roman" w:cs="Times New Roman"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 музыкальный руководитель МБДОУ детский сад «Белочка»</w:t>
      </w:r>
    </w:p>
    <w:p w:rsidR="0088761F" w:rsidRDefault="009D04A0">
      <w:pPr>
        <w:rPr>
          <w:rFonts w:ascii="Times New Roman" w:hAnsi="Times New Roman" w:cs="Times New Roman"/>
          <w:sz w:val="28"/>
          <w:szCs w:val="28"/>
        </w:rPr>
      </w:pPr>
      <w:r w:rsidRPr="009D04A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дно из  на</w:t>
      </w:r>
      <w:r w:rsidR="00F82C93">
        <w:rPr>
          <w:rFonts w:ascii="Times New Roman" w:hAnsi="Times New Roman" w:cs="Times New Roman"/>
          <w:sz w:val="28"/>
          <w:szCs w:val="28"/>
        </w:rPr>
        <w:t>правлений</w:t>
      </w:r>
      <w:r>
        <w:rPr>
          <w:rFonts w:ascii="Times New Roman" w:hAnsi="Times New Roman" w:cs="Times New Roman"/>
          <w:sz w:val="28"/>
          <w:szCs w:val="28"/>
        </w:rPr>
        <w:t xml:space="preserve"> работы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«Белочка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9D04A0">
        <w:rPr>
          <w:rFonts w:ascii="Times New Roman" w:hAnsi="Times New Roman" w:cs="Times New Roman"/>
          <w:sz w:val="28"/>
          <w:szCs w:val="28"/>
        </w:rPr>
        <w:t>личностное развитие ребенка. Основы личностного роста закладывается в семье. Успех в воспитании и развитии детей в образовательном учреждении во многом зависит от того, как организовано взаимодействие с их родителями. Целенаправленная, систематически спланированная комплексная работа образовательного учреждения, осознанная заинтересованность родителей – важнейшие аспекты повыш</w:t>
      </w:r>
      <w:r>
        <w:rPr>
          <w:rFonts w:ascii="Times New Roman" w:hAnsi="Times New Roman" w:cs="Times New Roman"/>
          <w:sz w:val="28"/>
          <w:szCs w:val="28"/>
        </w:rPr>
        <w:t>ения результативности развития</w:t>
      </w:r>
      <w:r w:rsidRPr="009D04A0">
        <w:rPr>
          <w:rFonts w:ascii="Times New Roman" w:hAnsi="Times New Roman" w:cs="Times New Roman"/>
          <w:sz w:val="28"/>
          <w:szCs w:val="28"/>
        </w:rPr>
        <w:t>.</w:t>
      </w:r>
    </w:p>
    <w:p w:rsidR="009D04A0" w:rsidRPr="009D04A0" w:rsidRDefault="009D04A0" w:rsidP="009D04A0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9D04A0">
        <w:rPr>
          <w:sz w:val="28"/>
          <w:szCs w:val="28"/>
        </w:rPr>
        <w:t>Совместная деятельность помогает объединить детей, их родителей, педагогов; создать благоприятный микроклимат, что способствует достижению поставленных целей.</w:t>
      </w:r>
    </w:p>
    <w:p w:rsidR="009D04A0" w:rsidRPr="009D04A0" w:rsidRDefault="009D04A0" w:rsidP="009D04A0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9D04A0">
        <w:rPr>
          <w:sz w:val="28"/>
          <w:szCs w:val="28"/>
        </w:rPr>
        <w:t>Опыт показывает, что благодаря такому тесному сотрудничеству и сотворчеству на совместных праздниках устанавливается как психологическое, так и духовное единение.</w:t>
      </w:r>
    </w:p>
    <w:p w:rsidR="009D04A0" w:rsidRPr="009D04A0" w:rsidRDefault="009D04A0" w:rsidP="009D04A0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9D04A0">
        <w:rPr>
          <w:sz w:val="28"/>
          <w:szCs w:val="28"/>
        </w:rPr>
        <w:t>Праздник – это всегда радость, веселье. Одно только его ожидание способно вызвать положительные эмоции. Семейный праздник - это праздник вдвойне.</w:t>
      </w:r>
    </w:p>
    <w:p w:rsidR="009D04A0" w:rsidRPr="009D04A0" w:rsidRDefault="009D04A0" w:rsidP="009D04A0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9D04A0">
        <w:rPr>
          <w:sz w:val="28"/>
          <w:szCs w:val="28"/>
        </w:rPr>
        <w:t>А как привлечь семьи к участию в жизни детского сада? Как сделать, чтобы от этого процесса получали удовольствие и дети, и педагоги, и сами родители?</w:t>
      </w:r>
    </w:p>
    <w:p w:rsidR="009D04A0" w:rsidRDefault="009D04A0" w:rsidP="009D04A0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 w:rsidRPr="009D04A0">
        <w:rPr>
          <w:sz w:val="28"/>
          <w:szCs w:val="28"/>
        </w:rPr>
        <w:t xml:space="preserve">Одной из самых эффективных форм по установлению эмоционального контакта между педагогами, родителями и детьми, является проведение совместных </w:t>
      </w:r>
      <w:proofErr w:type="spellStart"/>
      <w:r w:rsidRPr="009D04A0">
        <w:rPr>
          <w:sz w:val="28"/>
          <w:szCs w:val="28"/>
        </w:rPr>
        <w:t>досуговых</w:t>
      </w:r>
      <w:proofErr w:type="spellEnd"/>
      <w:r w:rsidRPr="009D04A0">
        <w:rPr>
          <w:sz w:val="28"/>
          <w:szCs w:val="28"/>
        </w:rPr>
        <w:t xml:space="preserve"> мероприятий.</w:t>
      </w:r>
    </w:p>
    <w:p w:rsidR="00E56072" w:rsidRDefault="00E56072" w:rsidP="009D04A0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9100" cy="2219325"/>
            <wp:effectExtent l="19050" t="0" r="0" b="0"/>
            <wp:docPr id="1" name="Рисунок 1" descr="F:\ярмарка\DSC0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рмарка\DSC09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A0" w:rsidRPr="009D04A0" w:rsidRDefault="009D04A0" w:rsidP="009D04A0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D04A0">
        <w:rPr>
          <w:rFonts w:ascii="Verdana" w:hAnsi="Verdana"/>
          <w:color w:val="303F50"/>
          <w:sz w:val="21"/>
          <w:szCs w:val="21"/>
        </w:rPr>
        <w:t> </w:t>
      </w:r>
      <w:r w:rsidRPr="009D04A0">
        <w:rPr>
          <w:sz w:val="28"/>
          <w:szCs w:val="28"/>
        </w:rPr>
        <w:t>Ярмарка – веселый праздник, который ус</w:t>
      </w:r>
      <w:r>
        <w:rPr>
          <w:sz w:val="28"/>
          <w:szCs w:val="28"/>
        </w:rPr>
        <w:t>траивается ежегодно уже более 3</w:t>
      </w:r>
      <w:r w:rsidR="00A216A3">
        <w:rPr>
          <w:sz w:val="28"/>
          <w:szCs w:val="28"/>
        </w:rPr>
        <w:t xml:space="preserve"> лет и уже стал </w:t>
      </w:r>
      <w:r w:rsidRPr="009D04A0">
        <w:rPr>
          <w:sz w:val="28"/>
          <w:szCs w:val="28"/>
        </w:rPr>
        <w:t xml:space="preserve"> доброй традицией нашего учреждения. Это не только увлекательное мероприятие, в котором принимают участие все группы, но и неотъемлемая часть </w:t>
      </w:r>
      <w:proofErr w:type="gramStart"/>
      <w:r w:rsidRPr="009D04A0">
        <w:rPr>
          <w:sz w:val="28"/>
          <w:szCs w:val="28"/>
        </w:rPr>
        <w:t>экономического образовательного процесса</w:t>
      </w:r>
      <w:proofErr w:type="gramEnd"/>
      <w:r w:rsidRPr="009D04A0">
        <w:rPr>
          <w:sz w:val="28"/>
          <w:szCs w:val="28"/>
        </w:rPr>
        <w:t xml:space="preserve"> в совместной деятельности ДОУ и семьи. Подготовка и участие в ярмарке дает </w:t>
      </w:r>
      <w:r w:rsidRPr="009D04A0">
        <w:rPr>
          <w:sz w:val="28"/>
          <w:szCs w:val="28"/>
        </w:rPr>
        <w:lastRenderedPageBreak/>
        <w:t>возможность на практике прикоснуться к рыночным отношениям, подкрепить теоретические экономические знания практическим включением в эти отношения.</w:t>
      </w:r>
    </w:p>
    <w:p w:rsidR="009D04A0" w:rsidRPr="009D04A0" w:rsidRDefault="009D04A0" w:rsidP="009D04A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4A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 </w:t>
      </w:r>
      <w:r w:rsidRPr="009D04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главной целью</w:t>
      </w:r>
      <w:r w:rsidRPr="009D04A0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организации и проведения ярмарки является </w:t>
      </w:r>
      <w:r w:rsidRPr="009D04A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установление тесного сотрудничества педагогов и родителей для успешного воспитания и развития ребенка.</w:t>
      </w:r>
    </w:p>
    <w:p w:rsidR="009D04A0" w:rsidRPr="009D04A0" w:rsidRDefault="009D04A0" w:rsidP="009D04A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4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которые мы ставим перед подготовкой мероприятия:</w:t>
      </w:r>
    </w:p>
    <w:p w:rsidR="009D04A0" w:rsidRPr="009D04A0" w:rsidRDefault="00801D45" w:rsidP="009D04A0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801D4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пособствовать созданию хорошего настроения, обеспечивать детям возможность поучаствовать в народных традиционных забавах и получить новые впечатления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9D04A0" w:rsidRPr="009D04A0" w:rsidRDefault="009D04A0" w:rsidP="009D04A0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4A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развивать семейное творчество и сотрудничество семьи и педагогов;</w:t>
      </w:r>
    </w:p>
    <w:p w:rsidR="009D04A0" w:rsidRPr="009D04A0" w:rsidRDefault="00801D45" w:rsidP="009D04A0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</w:t>
      </w:r>
      <w:r w:rsidRPr="00801D4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родолжать развивать артистические качества, раскрывать творческий потенциал детей, вовлекая их в театрализованные представления.</w:t>
      </w:r>
    </w:p>
    <w:p w:rsidR="009D04A0" w:rsidRPr="009D04A0" w:rsidRDefault="009D04A0" w:rsidP="00801D45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4A0" w:rsidRDefault="009D04A0" w:rsidP="009D04A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04A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Важнейший итог данного мероприятия, который мы видим в глазах детей и их родителей – это радость от участия, общения и совместной деятельности.</w:t>
      </w:r>
    </w:p>
    <w:p w:rsidR="004C48FE" w:rsidRPr="004C48FE" w:rsidRDefault="004C48FE" w:rsidP="004C4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8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мероприятию.</w:t>
      </w:r>
    </w:p>
    <w:p w:rsidR="004C48FE" w:rsidRPr="004C48FE" w:rsidRDefault="004C48FE" w:rsidP="004C4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Подготовительная работа с родителями:</w:t>
      </w:r>
    </w:p>
    <w:p w:rsidR="004C48FE" w:rsidRPr="004C48FE" w:rsidRDefault="004C48FE" w:rsidP="004C48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8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семья получает задание совместно с ребенком приготовить «товар» на продажу своими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руками (разнообразная выпечка, сувениры, домашнее хобби и т.д.)</w:t>
      </w:r>
    </w:p>
    <w:p w:rsidR="004C48FE" w:rsidRDefault="004C48FE" w:rsidP="004C48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атрибутов к празднику (костюмы, украшения, и т.д.)</w:t>
      </w:r>
    </w:p>
    <w:p w:rsidR="004C48FE" w:rsidRPr="004C48FE" w:rsidRDefault="004C48FE" w:rsidP="004C48FE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номера с родителями (</w:t>
      </w:r>
      <w:r w:rsidR="00F82C9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танец «Коротышек»)</w:t>
      </w:r>
    </w:p>
    <w:p w:rsidR="004C48FE" w:rsidRPr="004C48FE" w:rsidRDefault="004C48FE" w:rsidP="004C48FE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8FE" w:rsidRPr="004C48FE" w:rsidRDefault="004C48FE" w:rsidP="004C4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8F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Подготовительная работа с детьми:</w:t>
      </w:r>
    </w:p>
    <w:p w:rsidR="004C48FE" w:rsidRPr="004C48FE" w:rsidRDefault="00801D45" w:rsidP="004C48F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D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знакомство с традициями, народным творчеством, фольклором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</w:t>
      </w:r>
    </w:p>
    <w:p w:rsidR="004C48FE" w:rsidRDefault="00801D45" w:rsidP="004C48F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понятиями «ярмарка», «товар», «скоморохи», «цыгане» и т.д.</w:t>
      </w:r>
    </w:p>
    <w:p w:rsidR="00801D45" w:rsidRDefault="00801D45" w:rsidP="004C48F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музыкальных номеров (танец «Матрешки», «Цыганский танец»</w:t>
      </w:r>
      <w:r w:rsidR="00A216A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сценка Цыган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Медведя, акробатический номер, оркестр народных инструментов);</w:t>
      </w:r>
    </w:p>
    <w:p w:rsidR="00801D45" w:rsidRDefault="00801D45" w:rsidP="004C48FE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русскими народными играми («Золотые ворота», «Плато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хохотун»</w:t>
      </w:r>
      <w:r w:rsidR="0081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</w:t>
      </w:r>
    </w:p>
    <w:p w:rsidR="004177A5" w:rsidRDefault="004177A5" w:rsidP="00817DA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817DA7" w:rsidRDefault="00817DA7" w:rsidP="00817DA7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817DA7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Подгот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овительная работа работников ДОУ</w:t>
      </w:r>
    </w:p>
    <w:p w:rsidR="00817DA7" w:rsidRPr="004C48FE" w:rsidRDefault="00817DA7" w:rsidP="00817DA7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изготовление костюмов (цыганский, Медведь, сарафаны и платки</w:t>
      </w:r>
      <w:r w:rsidR="00A216A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атрешек, Скоморохи);</w:t>
      </w:r>
    </w:p>
    <w:p w:rsidR="00817DA7" w:rsidRDefault="00817DA7" w:rsidP="00817DA7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кукол для номера с родителями, коробов для скоморохов-корабейников</w:t>
      </w:r>
      <w:r w:rsidR="004177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17DA7" w:rsidRDefault="00817DA7" w:rsidP="00817DA7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подготовка музыкальных номеров (танец </w:t>
      </w:r>
      <w:r w:rsidR="004177A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платками, песня «Росси</w:t>
      </w:r>
      <w:proofErr w:type="gramStart"/>
      <w:r w:rsidR="004177A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778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977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матушка</w:t>
      </w:r>
      <w:r w:rsidR="004177A5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</w:p>
    <w:p w:rsidR="004177A5" w:rsidRDefault="004177A5" w:rsidP="00817DA7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атрибутов, украшений для оформления музыкального зала (объявления, указател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столб, ленточная штора</w:t>
      </w:r>
      <w:r w:rsidR="00D84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8443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фотозона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т.д.);</w:t>
      </w:r>
    </w:p>
    <w:p w:rsidR="004177A5" w:rsidRDefault="004177A5" w:rsidP="00817DA7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совместной выставки родителей, детей, сотрудников ДОУ «Ярмарка талантов».</w:t>
      </w:r>
    </w:p>
    <w:p w:rsidR="00BF6CAF" w:rsidRDefault="00BF6CAF" w:rsidP="00BF6CAF">
      <w:p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551" cy="1771650"/>
            <wp:effectExtent l="19050" t="0" r="0" b="0"/>
            <wp:docPr id="2" name="Рисунок 2" descr="F:\ярмарка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рмарка\IMG_0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36" cy="177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4D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8075" cy="1783556"/>
            <wp:effectExtent l="19050" t="0" r="3175" b="0"/>
            <wp:docPr id="12" name="Рисунок 12" descr="F:\ярмарка\DSC0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ярмарка\DSC05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47" cy="178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3A" w:rsidRDefault="00D8443A" w:rsidP="00D8443A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утра во всех старших группах прошли мастер классы по изготовлению куко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оберегов, сувениров, где гостей </w:t>
      </w:r>
      <w:r w:rsidR="00534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и воспитатели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учили технике </w:t>
      </w:r>
      <w:r w:rsidR="00534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</w:t>
      </w:r>
      <w:r w:rsidR="00534DE1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534DE1" w:rsidRDefault="00534DE1" w:rsidP="00D8443A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8564" cy="1600200"/>
            <wp:effectExtent l="19050" t="0" r="1736" b="0"/>
            <wp:docPr id="13" name="Рисунок 13" descr="F:\ярмарка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ярмарка\IMG_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60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030" cy="1600511"/>
            <wp:effectExtent l="19050" t="0" r="1270" b="0"/>
            <wp:docPr id="14" name="Рисунок 14" descr="F:\ярмарка\IMG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ярмарка\IMG_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83" cy="160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DE1" w:rsidRDefault="00D27339" w:rsidP="00D8443A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030" cy="1600510"/>
            <wp:effectExtent l="19050" t="0" r="1270" b="0"/>
            <wp:docPr id="15" name="Рисунок 15" descr="F:\ярмарка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ярмарка\IMG_0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16" cy="16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E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9030" cy="1600511"/>
            <wp:effectExtent l="19050" t="0" r="1270" b="0"/>
            <wp:docPr id="16" name="Рисунок 16" descr="F:\ярмарка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ярмарка\IMG_0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83" cy="160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AF" w:rsidRDefault="004177A5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Ярмарка началась выходом Скоморохо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взрослых и Скоморохов- детей с веселым приветствием гостей и приглашением на праздник.</w:t>
      </w:r>
    </w:p>
    <w:p w:rsidR="00BF6CAF" w:rsidRDefault="00BF6CAF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696235"/>
            <wp:effectExtent l="19050" t="0" r="0" b="0"/>
            <wp:docPr id="3" name="Рисунок 3" descr="F:\ярмарка\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рмарка\DSC_0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35" cy="169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AF" w:rsidRDefault="004177A5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Продолжилась выступлением</w:t>
      </w:r>
      <w:r w:rsidR="00045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физкультурного работника и девочки подготовительной группы с Акробатическим номером, принятые бурными овациями.  Вместе со Скоморохами развлекали гостей Ведущие в сарафанах и кукла Петрушка на ширме, который подшучивал над гостями и приглашал на веселые народные игры («Золотые ворота», «Плато</w:t>
      </w:r>
      <w:proofErr w:type="gramStart"/>
      <w:r w:rsidR="00045D9B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="00045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хохотун») всех присутствующих.  </w:t>
      </w:r>
    </w:p>
    <w:p w:rsidR="00BF6CAF" w:rsidRDefault="00BF6CAF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105" cy="1746667"/>
            <wp:effectExtent l="19050" t="0" r="0" b="0"/>
            <wp:docPr id="4" name="Рисунок 4" descr="F:\ярмарка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рмарка\IMG_0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95" cy="174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AF" w:rsidRDefault="00045D9B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порадовали исполнением Оркестра народных инструментов.</w:t>
      </w:r>
      <w:r w:rsidR="000365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6CAF" w:rsidRDefault="00BF6CAF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CAF" w:rsidRDefault="00BF6CAF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4506"/>
            <wp:effectExtent l="19050" t="0" r="0" b="0"/>
            <wp:docPr id="5" name="Рисунок 5" descr="F:\ярмарка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ярмарка\IMG_0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01" cy="194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AF" w:rsidRDefault="00036581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Младшие воспитанницы </w:t>
      </w:r>
      <w:r w:rsidR="00977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развеселили гостей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танцем «Матрешек». </w:t>
      </w:r>
    </w:p>
    <w:p w:rsidR="004177A5" w:rsidRDefault="00036581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Настала очередь родителей  удивить всех  танцем «Коротышек» с куклами на ногах.</w:t>
      </w:r>
    </w:p>
    <w:p w:rsidR="00D8443A" w:rsidRDefault="00D8443A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374" cy="1971675"/>
            <wp:effectExtent l="19050" t="0" r="0" b="0"/>
            <wp:docPr id="6" name="Рисунок 6" descr="F:\ярмарка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ярмарка\IMG_0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2" cy="197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3A" w:rsidRDefault="00036581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Сидеть гостям ярмарки</w:t>
      </w:r>
      <w:r w:rsidR="00A8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давали, поэтому между ними и выступающими состоялся «</w:t>
      </w:r>
      <w:proofErr w:type="gramStart"/>
      <w:r w:rsidR="00A823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Танцевальный</w:t>
      </w:r>
      <w:proofErr w:type="gramEnd"/>
      <w:r w:rsidR="00A82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баттл», где использовались хореографические выпады обеих команд.</w:t>
      </w:r>
      <w:r w:rsidR="00977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443A" w:rsidRDefault="00D8443A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9652" cy="1981200"/>
            <wp:effectExtent l="19050" t="0" r="2148" b="0"/>
            <wp:docPr id="7" name="Рисунок 7" descr="F:\ярмарка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ярмарка\IMG_0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198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3A" w:rsidRDefault="00977805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лирическую песню психолога « Росси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матушка» воспитатели и девочки исполнили красивый танец «С платками». </w:t>
      </w:r>
    </w:p>
    <w:p w:rsidR="00D8443A" w:rsidRDefault="00D8443A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6760" cy="2019300"/>
            <wp:effectExtent l="19050" t="0" r="2190" b="0"/>
            <wp:docPr id="8" name="Рисунок 8" descr="F:\ярмарка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ярмарка\IMG_01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01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581" w:rsidRDefault="00977805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праздника воспитанники разыграли сценку «Цыгане с Медведем», где присутствующим даже погадали по руке и станцевали зажигательный цыганский танец.</w:t>
      </w:r>
    </w:p>
    <w:p w:rsidR="00D8443A" w:rsidRDefault="00D8443A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7045" cy="2019491"/>
            <wp:effectExtent l="19050" t="0" r="1905" b="0"/>
            <wp:docPr id="9" name="Рисунок 9" descr="F:\ярмарка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ярмарка\IMG_0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4" cy="202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05" w:rsidRDefault="00977805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Скоморохи одарили всех памятными сувенирами и предложили посетить выставку</w:t>
      </w:r>
      <w:r w:rsidR="00112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«Ярмарка талантов», где можно приобрести понравившееся изделие.</w:t>
      </w:r>
    </w:p>
    <w:p w:rsidR="00D8443A" w:rsidRDefault="00D8443A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569585"/>
            <wp:effectExtent l="19050" t="0" r="9525" b="0"/>
            <wp:docPr id="10" name="Рисунок 10" descr="F:\ярмарка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ярмарка\IMG_0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20" cy="15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2773" cy="1590675"/>
            <wp:effectExtent l="19050" t="0" r="0" b="0"/>
            <wp:docPr id="11" name="Рисунок 11" descr="F:\ярмарка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ярмарка\DSC_0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97" cy="159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48" w:rsidRDefault="00112CDB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A96E48" w:rsidRDefault="00112CDB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половине дня открывалась ярмарка разной выпечки, сделанной родителями, сотрудниками ДОУ. Ярмарка сопровождалась шутками, лотереей с розыгрышами, выступлением фольклорной группы «Реченька».</w:t>
      </w:r>
    </w:p>
    <w:p w:rsidR="00A96E48" w:rsidRDefault="00A96E48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19050" t="0" r="0" b="0"/>
            <wp:docPr id="17" name="Рисунок 17" descr="F:\ярмарка\DSC0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ярмарка\DSC056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19050" t="0" r="0" b="0"/>
            <wp:docPr id="18" name="Рисунок 18" descr="F:\ярмарка\DSC0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ярмарка\DSC09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DB" w:rsidRDefault="00112CDB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экране демонстрировалась презентация подготовки к ярмарке внутри и за пределами детского сада. Род</w:t>
      </w:r>
      <w:r w:rsidR="00A216A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ители могли присесть за столики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отдохнуть, попить горячего чаю, побеседовать. </w:t>
      </w:r>
    </w:p>
    <w:p w:rsidR="00112CDB" w:rsidRDefault="00112CDB" w:rsidP="004177A5">
      <w:pPr>
        <w:shd w:val="clear" w:color="auto" w:fill="FFFFFF"/>
        <w:spacing w:before="45" w:after="0" w:line="293" w:lineRule="atLeast"/>
        <w:ind w:left="-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Ярмарка заканчивалась пустыми столами и уходом довольных родителей, с пожеланиями</w:t>
      </w:r>
      <w:r w:rsidR="00A2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продолжить эту добрую традицию.</w:t>
      </w:r>
    </w:p>
    <w:p w:rsidR="00817DA7" w:rsidRPr="00817DA7" w:rsidRDefault="00817DA7" w:rsidP="00817DA7">
      <w:pPr>
        <w:pStyle w:val="ab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7DA7" w:rsidRPr="00817DA7" w:rsidRDefault="00817DA7" w:rsidP="00817DA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C48FE" w:rsidRPr="009D04A0" w:rsidRDefault="004C48FE" w:rsidP="009D04A0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04A0" w:rsidRPr="009D04A0" w:rsidRDefault="009D04A0" w:rsidP="009D04A0">
      <w:pPr>
        <w:pStyle w:val="a3"/>
        <w:shd w:val="clear" w:color="auto" w:fill="FFFFFF"/>
        <w:spacing w:before="90" w:beforeAutospacing="0" w:after="90" w:afterAutospacing="0" w:line="315" w:lineRule="atLeast"/>
        <w:rPr>
          <w:sz w:val="28"/>
          <w:szCs w:val="28"/>
        </w:rPr>
      </w:pPr>
    </w:p>
    <w:p w:rsidR="009D04A0" w:rsidRPr="009D04A0" w:rsidRDefault="009D04A0">
      <w:pPr>
        <w:rPr>
          <w:rFonts w:ascii="Times New Roman" w:hAnsi="Times New Roman" w:cs="Times New Roman"/>
          <w:sz w:val="28"/>
          <w:szCs w:val="28"/>
        </w:rPr>
      </w:pPr>
    </w:p>
    <w:sectPr w:rsidR="009D04A0" w:rsidRPr="009D04A0" w:rsidSect="00312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C473D"/>
    <w:multiLevelType w:val="hybridMultilevel"/>
    <w:tmpl w:val="494AF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313F9"/>
    <w:multiLevelType w:val="hybridMultilevel"/>
    <w:tmpl w:val="F4CAA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257DA8"/>
    <w:multiLevelType w:val="multilevel"/>
    <w:tmpl w:val="E10E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703529"/>
    <w:multiLevelType w:val="multilevel"/>
    <w:tmpl w:val="5E9E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7577F0"/>
    <w:multiLevelType w:val="hybridMultilevel"/>
    <w:tmpl w:val="02445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953D4F"/>
    <w:multiLevelType w:val="multilevel"/>
    <w:tmpl w:val="540A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4A0"/>
    <w:rsid w:val="00036581"/>
    <w:rsid w:val="00045D9B"/>
    <w:rsid w:val="00112CDB"/>
    <w:rsid w:val="003122C8"/>
    <w:rsid w:val="004177A5"/>
    <w:rsid w:val="004C48FE"/>
    <w:rsid w:val="00534DE1"/>
    <w:rsid w:val="00801D45"/>
    <w:rsid w:val="00817DA7"/>
    <w:rsid w:val="00977805"/>
    <w:rsid w:val="009D04A0"/>
    <w:rsid w:val="00A216A3"/>
    <w:rsid w:val="00A8232C"/>
    <w:rsid w:val="00A96E48"/>
    <w:rsid w:val="00AB2206"/>
    <w:rsid w:val="00BB099A"/>
    <w:rsid w:val="00BF6CAF"/>
    <w:rsid w:val="00D27339"/>
    <w:rsid w:val="00D8443A"/>
    <w:rsid w:val="00E56072"/>
    <w:rsid w:val="00F40AA6"/>
    <w:rsid w:val="00F82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2C8"/>
  </w:style>
  <w:style w:type="paragraph" w:styleId="1">
    <w:name w:val="heading 1"/>
    <w:basedOn w:val="a"/>
    <w:next w:val="a"/>
    <w:link w:val="10"/>
    <w:uiPriority w:val="9"/>
    <w:qFormat/>
    <w:rsid w:val="00817D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7D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0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817DA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17DA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17DA7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17DA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17DA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17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7D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17D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17D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List Paragraph"/>
    <w:basedOn w:val="a"/>
    <w:uiPriority w:val="34"/>
    <w:qFormat/>
    <w:rsid w:val="00817D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6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4</cp:revision>
  <dcterms:created xsi:type="dcterms:W3CDTF">2020-02-06T08:19:00Z</dcterms:created>
  <dcterms:modified xsi:type="dcterms:W3CDTF">2020-02-11T10:35:00Z</dcterms:modified>
</cp:coreProperties>
</file>