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80" w:rsidRPr="00F77E80" w:rsidRDefault="00F77E80" w:rsidP="00F77E80">
      <w:pPr>
        <w:shd w:val="clear" w:color="auto" w:fill="FFFFFF"/>
        <w:spacing w:after="0" w:line="428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F77E80"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  <w:t>Уважаемые родители (законные представители) и педагоги!</w:t>
      </w:r>
    </w:p>
    <w:p w:rsidR="00F77E80" w:rsidRPr="00F77E80" w:rsidRDefault="00F77E80" w:rsidP="00F77E80">
      <w:pPr>
        <w:shd w:val="clear" w:color="auto" w:fill="FFFFFF"/>
        <w:spacing w:after="240" w:line="428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F77E80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</w:p>
    <w:p w:rsidR="00F77E80" w:rsidRPr="00F77E80" w:rsidRDefault="00F77E80" w:rsidP="00F77E80">
      <w:pPr>
        <w:shd w:val="clear" w:color="auto" w:fill="FFFFFF"/>
        <w:spacing w:after="0" w:line="428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F77E8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В нашем детском саду ведет прием общественный</w:t>
      </w:r>
      <w:r w:rsidRPr="00F77E80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  <w:r w:rsidRPr="00F77E80"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  <w:t>Уполномоченный по защите прав участников образовательных отношений</w:t>
      </w:r>
      <w:r w:rsidRPr="00F77E80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  <w:proofErr w:type="gramStart"/>
      <w:r w:rsidRPr="00F77E8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–</w:t>
      </w:r>
      <w:proofErr w:type="spellStart"/>
      <w:r w:rsidR="00625BA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Б</w:t>
      </w:r>
      <w:proofErr w:type="gramEnd"/>
      <w:r w:rsidR="00625BA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утакова</w:t>
      </w:r>
      <w:proofErr w:type="spellEnd"/>
      <w:r w:rsidR="00625BA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Наталья Викторовна, музыкальный руководитель.</w:t>
      </w:r>
    </w:p>
    <w:p w:rsidR="00F77E80" w:rsidRPr="00F77E80" w:rsidRDefault="00F77E80" w:rsidP="00F77E80">
      <w:pPr>
        <w:shd w:val="clear" w:color="auto" w:fill="FFFFFF"/>
        <w:spacing w:after="0" w:line="428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F77E80"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  <w:t>Часы приема</w:t>
      </w:r>
      <w:r w:rsidR="00625BA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: вторник - пятница 12.</w:t>
      </w:r>
      <w:r w:rsidRPr="00F77E8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00</w:t>
      </w:r>
      <w:r w:rsidR="00625BA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-15.00</w:t>
      </w:r>
    </w:p>
    <w:p w:rsidR="00F77E80" w:rsidRPr="00F77E80" w:rsidRDefault="00F77E80" w:rsidP="00F77E80">
      <w:pPr>
        <w:shd w:val="clear" w:color="auto" w:fill="FFFFFF"/>
        <w:spacing w:after="0" w:line="428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F77E8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Индивидуальные консультации родителей (законных представителей) вне часов приема осуществляются по предварительной договоренности.</w:t>
      </w:r>
    </w:p>
    <w:p w:rsidR="00F77E80" w:rsidRPr="00F77E80" w:rsidRDefault="00F77E80" w:rsidP="00F77E80">
      <w:pPr>
        <w:shd w:val="clear" w:color="auto" w:fill="FFFFFF"/>
        <w:spacing w:after="0" w:line="428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F77E80"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  <w:t>Контактный телефон</w:t>
      </w:r>
      <w:r w:rsidRPr="00F77E8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: 8 3914122363</w:t>
      </w:r>
    </w:p>
    <w:p w:rsidR="00F77E80" w:rsidRPr="00F77E80" w:rsidRDefault="00F77E80" w:rsidP="00F77E80">
      <w:pPr>
        <w:shd w:val="clear" w:color="auto" w:fill="FFFFFF"/>
        <w:spacing w:after="0" w:line="428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F77E80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val="en-US"/>
        </w:rPr>
        <w:t>E</w:t>
      </w:r>
      <w:r w:rsidRPr="00F77E80"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  <w:t>-</w:t>
      </w:r>
      <w:r w:rsidRPr="00F77E80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val="en-US"/>
        </w:rPr>
        <w:t>mail</w:t>
      </w:r>
      <w:r w:rsidRPr="00F77E8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: </w:t>
      </w:r>
      <w:r w:rsidRPr="00F77E80">
        <w:rPr>
          <w:rFonts w:ascii="Times New Roman" w:hAnsi="Times New Roman" w:cs="Times New Roman"/>
          <w:color w:val="333333"/>
          <w:sz w:val="28"/>
          <w:szCs w:val="28"/>
        </w:rPr>
        <w:t>belkadou2012@mail.ru</w:t>
      </w:r>
    </w:p>
    <w:p w:rsidR="00F77E80" w:rsidRDefault="00F77E80" w:rsidP="00F77E80">
      <w:pPr>
        <w:shd w:val="clear" w:color="auto" w:fill="FFFFFF"/>
        <w:spacing w:after="240" w:line="428" w:lineRule="atLeast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</w:pPr>
    </w:p>
    <w:p w:rsidR="00F77E80" w:rsidRPr="00F77E80" w:rsidRDefault="00F77E80" w:rsidP="00F77E80">
      <w:pPr>
        <w:shd w:val="clear" w:color="auto" w:fill="FFFFFF"/>
        <w:spacing w:after="240" w:line="428" w:lineRule="atLeast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</w:pPr>
      <w:r w:rsidRPr="00F77E80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Основными целями и задачами Уполномоченного по защите прав участников образовательных отношений ДОУ являются:</w:t>
      </w:r>
    </w:p>
    <w:p w:rsidR="00F77E80" w:rsidRPr="00F77E80" w:rsidRDefault="00F77E80" w:rsidP="00F77E80">
      <w:pPr>
        <w:numPr>
          <w:ilvl w:val="0"/>
          <w:numId w:val="1"/>
        </w:numPr>
        <w:spacing w:after="0" w:line="428" w:lineRule="atLeast"/>
        <w:ind w:left="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F77E80"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  <w:t>защита прав и законных интересов ребенка в учреждении;</w:t>
      </w:r>
    </w:p>
    <w:p w:rsidR="00F77E80" w:rsidRPr="00F77E80" w:rsidRDefault="00F77E80" w:rsidP="00F77E80">
      <w:pPr>
        <w:numPr>
          <w:ilvl w:val="0"/>
          <w:numId w:val="1"/>
        </w:numPr>
        <w:spacing w:after="0" w:line="428" w:lineRule="atLeast"/>
        <w:ind w:left="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F77E80"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  <w:t>всемерное содействие восстановлению нарушенных прав  участников образовательных отношений;</w:t>
      </w:r>
    </w:p>
    <w:p w:rsidR="00F77E80" w:rsidRPr="00F77E80" w:rsidRDefault="00F77E80" w:rsidP="00F77E80">
      <w:pPr>
        <w:numPr>
          <w:ilvl w:val="0"/>
          <w:numId w:val="1"/>
        </w:numPr>
        <w:spacing w:after="0" w:line="428" w:lineRule="atLeast"/>
        <w:ind w:left="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F77E80"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  <w:t>профилактика нарушений прав ребенка;</w:t>
      </w:r>
    </w:p>
    <w:p w:rsidR="00F77E80" w:rsidRPr="00F77E80" w:rsidRDefault="00F77E80" w:rsidP="00F77E80">
      <w:pPr>
        <w:numPr>
          <w:ilvl w:val="0"/>
          <w:numId w:val="1"/>
        </w:numPr>
        <w:spacing w:after="0" w:line="428" w:lineRule="atLeast"/>
        <w:ind w:left="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F77E80"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  <w:t>оказание помощи родителям (законным представителям несовершеннолетних) в трудной жизненной ситуации их детей, регулировании взаимоотношений в конфликтных ситуациях;</w:t>
      </w:r>
    </w:p>
    <w:p w:rsidR="00F77E80" w:rsidRPr="00F77E80" w:rsidRDefault="00F77E80" w:rsidP="00F77E80">
      <w:pPr>
        <w:numPr>
          <w:ilvl w:val="0"/>
          <w:numId w:val="1"/>
        </w:numPr>
        <w:spacing w:after="0" w:line="428" w:lineRule="atLeast"/>
        <w:ind w:left="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F77E80"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  <w:t>обеспечение взаимодействия воспитанников, их родителей (законных представителей), семей, педагогических работников, иных участников образовательного процесса по вопросам защиты и восстановлению нарушенных прав и интересов несовершеннолетних;</w:t>
      </w:r>
    </w:p>
    <w:p w:rsidR="00F77E80" w:rsidRPr="00F77E80" w:rsidRDefault="00F77E80" w:rsidP="00F77E80">
      <w:pPr>
        <w:numPr>
          <w:ilvl w:val="0"/>
          <w:numId w:val="1"/>
        </w:numPr>
        <w:spacing w:after="0" w:line="428" w:lineRule="atLeast"/>
        <w:ind w:left="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F77E80"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  <w:t>содействие правовому просвещению участников образовательного процесса.</w:t>
      </w:r>
    </w:p>
    <w:p w:rsidR="00F77E80" w:rsidRDefault="00F77E80" w:rsidP="00F77E80">
      <w:pPr>
        <w:shd w:val="clear" w:color="auto" w:fill="FFFFFF"/>
        <w:spacing w:after="0" w:line="428" w:lineRule="atLeast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</w:pPr>
    </w:p>
    <w:p w:rsidR="00F77E80" w:rsidRPr="00F77E80" w:rsidRDefault="00F77E80" w:rsidP="00F77E80">
      <w:pPr>
        <w:shd w:val="clear" w:color="auto" w:fill="FFFFFF"/>
        <w:spacing w:after="0" w:line="428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F77E80"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  <w:t>Процедура рассмотрения Уполномоченным обращений участников образовательного процесса:</w:t>
      </w:r>
    </w:p>
    <w:p w:rsidR="00F77E80" w:rsidRPr="00F77E80" w:rsidRDefault="00F77E80" w:rsidP="00F77E80">
      <w:pPr>
        <w:numPr>
          <w:ilvl w:val="0"/>
          <w:numId w:val="2"/>
        </w:numPr>
        <w:spacing w:after="0" w:line="428" w:lineRule="atLeast"/>
        <w:ind w:left="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F77E80"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  <w:t>Уполномоченный рассматривает обращения только участников образовательных отношений</w:t>
      </w:r>
      <w:r w:rsidR="0005404C"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  <w:t xml:space="preserve"> </w:t>
      </w:r>
      <w:r w:rsidRPr="00F77E80"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  <w:t>(воспитанников, их родителей (законных представителей), педагогических работников), касающиеся нарушения их прав, связанных с осуществлением образовательного процесса.</w:t>
      </w:r>
    </w:p>
    <w:p w:rsidR="00F77E80" w:rsidRPr="00F77E80" w:rsidRDefault="00F77E80" w:rsidP="00F77E80">
      <w:pPr>
        <w:numPr>
          <w:ilvl w:val="0"/>
          <w:numId w:val="2"/>
        </w:numPr>
        <w:spacing w:after="0" w:line="428" w:lineRule="atLeast"/>
        <w:ind w:left="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  <w:lastRenderedPageBreak/>
        <w:t xml:space="preserve">  </w:t>
      </w:r>
      <w:r w:rsidRPr="00F77E80"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  <w:t>Не подлежат рассмотрению жалобы:</w:t>
      </w:r>
    </w:p>
    <w:p w:rsidR="00F77E80" w:rsidRPr="00F77E80" w:rsidRDefault="00F77E80" w:rsidP="00F77E80">
      <w:pPr>
        <w:numPr>
          <w:ilvl w:val="0"/>
          <w:numId w:val="3"/>
        </w:numPr>
        <w:spacing w:after="0" w:line="428" w:lineRule="atLeast"/>
        <w:ind w:left="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F77E80"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  <w:t>По вопросам, связанным с оплатой труда и поощрением членов трудового коллектива.</w:t>
      </w:r>
    </w:p>
    <w:p w:rsidR="00F77E80" w:rsidRPr="00F77E80" w:rsidRDefault="00F77E80" w:rsidP="00F77E80">
      <w:pPr>
        <w:numPr>
          <w:ilvl w:val="0"/>
          <w:numId w:val="3"/>
        </w:numPr>
        <w:spacing w:after="0" w:line="428" w:lineRule="atLeast"/>
        <w:ind w:left="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F77E80"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  <w:t>На дисциплинарные взыскания.</w:t>
      </w:r>
    </w:p>
    <w:p w:rsidR="00F77E80" w:rsidRPr="00F77E80" w:rsidRDefault="00F77E80" w:rsidP="00F77E80">
      <w:pPr>
        <w:numPr>
          <w:ilvl w:val="0"/>
          <w:numId w:val="3"/>
        </w:numPr>
        <w:spacing w:after="0" w:line="428" w:lineRule="atLeast"/>
        <w:ind w:left="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F77E80"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  <w:t>На организацию образовательного процесса</w:t>
      </w:r>
    </w:p>
    <w:p w:rsidR="00F77E80" w:rsidRDefault="00F77E80" w:rsidP="00F77E80">
      <w:pPr>
        <w:numPr>
          <w:ilvl w:val="0"/>
          <w:numId w:val="3"/>
        </w:numPr>
        <w:spacing w:after="0" w:line="428" w:lineRule="atLeast"/>
        <w:ind w:left="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F77E80"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  <w:t>На действия и решения государственных и муниципальных органов образования. </w:t>
      </w:r>
    </w:p>
    <w:p w:rsidR="00F77E80" w:rsidRPr="00F77E80" w:rsidRDefault="00F77E80" w:rsidP="00F77E80">
      <w:pPr>
        <w:spacing w:after="0" w:line="428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3.</w:t>
      </w:r>
      <w:r w:rsidRPr="00F77E80"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  <w:t>  Обращение подается уполномоченному в срок не позднее двух недель со дня нарушения права       заявителя или с того дня, когда заявителю стало известно о нарушении. Обращение может подаваться как в</w:t>
      </w:r>
      <w:r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  <w:t xml:space="preserve"> письменной, так и в устной форм</w:t>
      </w:r>
      <w:r w:rsidRPr="00F77E80"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  <w:t xml:space="preserve">, </w:t>
      </w:r>
      <w:r w:rsidRPr="00F77E80"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  <w:t xml:space="preserve"> с обязательной регистрацией в журнале учета обращений граждан.</w:t>
      </w:r>
    </w:p>
    <w:p w:rsidR="00F77E80" w:rsidRPr="00F77E80" w:rsidRDefault="00F77E80" w:rsidP="00F77E80">
      <w:pPr>
        <w:numPr>
          <w:ilvl w:val="0"/>
          <w:numId w:val="4"/>
        </w:numPr>
        <w:spacing w:after="0" w:line="428" w:lineRule="atLeast"/>
        <w:ind w:left="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F77E80"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  <w:t>Письменное обращение должно содержать Ф. И. О., адрес заявителя, изложение сути вопроса.</w:t>
      </w:r>
    </w:p>
    <w:p w:rsidR="00F77E80" w:rsidRPr="00F77E80" w:rsidRDefault="00F77E80" w:rsidP="00F77E80">
      <w:pPr>
        <w:numPr>
          <w:ilvl w:val="0"/>
          <w:numId w:val="4"/>
        </w:numPr>
        <w:spacing w:after="0" w:line="428" w:lineRule="atLeast"/>
        <w:ind w:left="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F77E80"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  <w:t>При устном обращении – номер контактного телефона, по которому можно связаться с заявителем.</w:t>
      </w:r>
    </w:p>
    <w:p w:rsidR="00F77E80" w:rsidRPr="00F77E80" w:rsidRDefault="00F77E80" w:rsidP="00F77E80">
      <w:pPr>
        <w:shd w:val="clear" w:color="auto" w:fill="FFFFFF"/>
        <w:spacing w:after="0" w:line="428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proofErr w:type="gramStart"/>
      <w:r w:rsidRPr="00F77E80"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  <w:t>В своей деятельности Уполномоченный по защите прав участников образовательных отношений ДОУ руководствуется общепризнанными принципами и нормами международного права, Конвенцией ООН о правах ребенка, Конституцией РФ, федеральным и региональным законодательством, направленным на защиту прав и интересов ребенка, Уставом ДОУ и  Положением ДОУ об Уполномоченном по защите прав   участников образовательных отношений на общественных началах.</w:t>
      </w:r>
      <w:proofErr w:type="gramEnd"/>
    </w:p>
    <w:p w:rsidR="00F77E80" w:rsidRPr="00F77E80" w:rsidRDefault="00F77E80" w:rsidP="00F77E80">
      <w:pPr>
        <w:shd w:val="clear" w:color="auto" w:fill="FFFFFF"/>
        <w:spacing w:after="0" w:line="428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F77E80"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  <w:t>Будем рады Вам помочь!</w:t>
      </w:r>
    </w:p>
    <w:p w:rsidR="00B53FA6" w:rsidRPr="00F77E80" w:rsidRDefault="00B53FA6">
      <w:pPr>
        <w:rPr>
          <w:rFonts w:ascii="Times New Roman" w:hAnsi="Times New Roman" w:cs="Times New Roman"/>
          <w:sz w:val="28"/>
          <w:szCs w:val="28"/>
        </w:rPr>
      </w:pPr>
    </w:p>
    <w:sectPr w:rsidR="00B53FA6" w:rsidRPr="00F77E80" w:rsidSect="00F14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3169C"/>
    <w:multiLevelType w:val="multilevel"/>
    <w:tmpl w:val="3D52C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796F31"/>
    <w:multiLevelType w:val="multilevel"/>
    <w:tmpl w:val="D0920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EF0D3D"/>
    <w:multiLevelType w:val="multilevel"/>
    <w:tmpl w:val="1E1C8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5C0A70"/>
    <w:multiLevelType w:val="multilevel"/>
    <w:tmpl w:val="263E8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27212A"/>
    <w:multiLevelType w:val="multilevel"/>
    <w:tmpl w:val="99026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F77E80"/>
    <w:rsid w:val="0005404C"/>
    <w:rsid w:val="00625BA1"/>
    <w:rsid w:val="00B53FA6"/>
    <w:rsid w:val="00F145F7"/>
    <w:rsid w:val="00F7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7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77E80"/>
    <w:rPr>
      <w:b/>
      <w:bCs/>
    </w:rPr>
  </w:style>
  <w:style w:type="character" w:customStyle="1" w:styleId="apple-converted-space">
    <w:name w:val="apple-converted-space"/>
    <w:basedOn w:val="a0"/>
    <w:rsid w:val="00F77E80"/>
  </w:style>
  <w:style w:type="paragraph" w:styleId="a5">
    <w:name w:val="Balloon Text"/>
    <w:basedOn w:val="a"/>
    <w:link w:val="a6"/>
    <w:uiPriority w:val="99"/>
    <w:semiHidden/>
    <w:unhideWhenUsed/>
    <w:rsid w:val="00F7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7E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4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2017-09-15T01:18:00Z</dcterms:created>
  <dcterms:modified xsi:type="dcterms:W3CDTF">2017-11-01T03:58:00Z</dcterms:modified>
</cp:coreProperties>
</file>