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9A1" w:rsidRPr="007D22D3" w:rsidRDefault="007D22D3">
      <w:pPr>
        <w:rPr>
          <w:sz w:val="32"/>
          <w:szCs w:val="32"/>
        </w:rPr>
      </w:pPr>
      <w:r w:rsidRPr="007D22D3">
        <w:rPr>
          <w:sz w:val="32"/>
          <w:szCs w:val="32"/>
        </w:rPr>
        <w:t xml:space="preserve">Инсценировка знакомой </w:t>
      </w:r>
      <w:proofErr w:type="spellStart"/>
      <w:r w:rsidRPr="007D22D3">
        <w:rPr>
          <w:sz w:val="32"/>
          <w:szCs w:val="32"/>
        </w:rPr>
        <w:t>потешки</w:t>
      </w:r>
      <w:proofErr w:type="spellEnd"/>
      <w:r w:rsidRPr="007D22D3">
        <w:rPr>
          <w:sz w:val="32"/>
          <w:szCs w:val="32"/>
        </w:rPr>
        <w:t>. «Как у нашего кота». «Солнышко для котика».</w:t>
      </w:r>
    </w:p>
    <w:p w:rsidR="0045218F" w:rsidRDefault="007D22D3">
      <w:pPr>
        <w:rPr>
          <w:sz w:val="32"/>
          <w:szCs w:val="32"/>
        </w:rPr>
      </w:pPr>
      <w:r w:rsidRPr="002B6263">
        <w:rPr>
          <w:rStyle w:val="20"/>
        </w:rPr>
        <w:t>Виды детской деятельности</w:t>
      </w:r>
      <w:r>
        <w:rPr>
          <w:sz w:val="32"/>
          <w:szCs w:val="32"/>
        </w:rPr>
        <w:t xml:space="preserve">: игровая, коммуникативная, познавательно-исследовательская, продуктивная, восприятие </w:t>
      </w:r>
      <w:r w:rsidR="0045218F">
        <w:rPr>
          <w:sz w:val="32"/>
          <w:szCs w:val="32"/>
        </w:rPr>
        <w:t>художественной литературы.</w:t>
      </w:r>
    </w:p>
    <w:p w:rsidR="007D22D3" w:rsidRDefault="0045218F">
      <w:pPr>
        <w:rPr>
          <w:sz w:val="32"/>
          <w:szCs w:val="32"/>
        </w:rPr>
      </w:pPr>
      <w:r w:rsidRPr="002B6263">
        <w:rPr>
          <w:rStyle w:val="20"/>
        </w:rPr>
        <w:t>Цели:</w:t>
      </w:r>
      <w:r>
        <w:rPr>
          <w:sz w:val="32"/>
          <w:szCs w:val="32"/>
        </w:rPr>
        <w:t xml:space="preserve"> </w:t>
      </w:r>
      <w:r w:rsidR="007D22D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учить </w:t>
      </w:r>
      <w:proofErr w:type="gramStart"/>
      <w:r>
        <w:rPr>
          <w:sz w:val="32"/>
          <w:szCs w:val="32"/>
        </w:rPr>
        <w:t>внимательно</w:t>
      </w:r>
      <w:proofErr w:type="gramEnd"/>
      <w:r>
        <w:rPr>
          <w:sz w:val="32"/>
          <w:szCs w:val="32"/>
        </w:rPr>
        <w:t xml:space="preserve"> слушать и понимать содержание </w:t>
      </w:r>
      <w:proofErr w:type="spellStart"/>
      <w:r>
        <w:rPr>
          <w:sz w:val="32"/>
          <w:szCs w:val="32"/>
        </w:rPr>
        <w:t>потешки</w:t>
      </w:r>
      <w:proofErr w:type="spellEnd"/>
      <w:r>
        <w:rPr>
          <w:sz w:val="32"/>
          <w:szCs w:val="32"/>
        </w:rPr>
        <w:t>, развивать наблюдательность, формировать способность детей к диалогической речи; обогатить и активизировать словарь по теме (густая, пушистая шерсть, усы, зубки); совершенствовать умение работать красками.</w:t>
      </w:r>
    </w:p>
    <w:p w:rsidR="0045218F" w:rsidRDefault="0045218F">
      <w:pPr>
        <w:rPr>
          <w:sz w:val="32"/>
          <w:szCs w:val="32"/>
        </w:rPr>
      </w:pPr>
      <w:r w:rsidRPr="002B6263">
        <w:rPr>
          <w:rStyle w:val="20"/>
        </w:rPr>
        <w:t xml:space="preserve">Материалы и </w:t>
      </w:r>
      <w:r w:rsidR="002B6263" w:rsidRPr="002B6263">
        <w:rPr>
          <w:rStyle w:val="20"/>
        </w:rPr>
        <w:t>оборудование</w:t>
      </w:r>
      <w:r w:rsidR="002B6263">
        <w:rPr>
          <w:sz w:val="32"/>
          <w:szCs w:val="32"/>
        </w:rPr>
        <w:t xml:space="preserve">: иллюстрация к </w:t>
      </w:r>
      <w:proofErr w:type="spellStart"/>
      <w:r w:rsidR="002B6263">
        <w:rPr>
          <w:sz w:val="32"/>
          <w:szCs w:val="32"/>
        </w:rPr>
        <w:t>потешке</w:t>
      </w:r>
      <w:proofErr w:type="spellEnd"/>
      <w:r w:rsidR="002B6263">
        <w:rPr>
          <w:sz w:val="32"/>
          <w:szCs w:val="32"/>
        </w:rPr>
        <w:t xml:space="preserve"> «Как у нашего кота», игрушка кот, ватман с нарисованным желтым кругом, краска, салфетки.</w:t>
      </w:r>
    </w:p>
    <w:p w:rsidR="002B6263" w:rsidRDefault="002B6263">
      <w:pPr>
        <w:rPr>
          <w:sz w:val="32"/>
          <w:szCs w:val="32"/>
        </w:rPr>
      </w:pPr>
      <w:r>
        <w:rPr>
          <w:sz w:val="32"/>
          <w:szCs w:val="32"/>
        </w:rPr>
        <w:t>Ход занятия:</w:t>
      </w:r>
    </w:p>
    <w:p w:rsidR="002B6263" w:rsidRDefault="002B6263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>1.Организационный момент.</w:t>
      </w:r>
    </w:p>
    <w:p w:rsidR="002B6263" w:rsidRDefault="002B6263" w:rsidP="002B6263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Воспит</w:t>
      </w:r>
      <w:proofErr w:type="spellEnd"/>
      <w:r>
        <w:rPr>
          <w:sz w:val="32"/>
          <w:szCs w:val="32"/>
        </w:rPr>
        <w:t xml:space="preserve">. Ребята посмотрите к нам сегодня пришли гости, давайте поздороваемся: </w:t>
      </w:r>
    </w:p>
    <w:p w:rsidR="007F0993" w:rsidRDefault="007F0993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>Здравствуйте, ладошки. Хлоп-хлоп-хлоп.</w:t>
      </w:r>
    </w:p>
    <w:p w:rsidR="007F0993" w:rsidRDefault="007F0993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>Здравствуйте, ножки. Топ-топ-топ.</w:t>
      </w:r>
    </w:p>
    <w:p w:rsidR="007F0993" w:rsidRDefault="007F0993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>Здравствуйте, щечки. Плюх-плюх-плюх.</w:t>
      </w:r>
    </w:p>
    <w:p w:rsidR="007F0993" w:rsidRDefault="007F0993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>Здравствуйте, губки. Чмок-чмок-чмок.</w:t>
      </w:r>
    </w:p>
    <w:p w:rsidR="007F0993" w:rsidRDefault="007F0993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>Здравствуйте, зубки. Щелк-щелк-щелк.</w:t>
      </w:r>
    </w:p>
    <w:p w:rsidR="007F0993" w:rsidRDefault="007F0993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Здравствуй мой нос. </w:t>
      </w:r>
      <w:proofErr w:type="spellStart"/>
      <w:r>
        <w:rPr>
          <w:sz w:val="32"/>
          <w:szCs w:val="32"/>
        </w:rPr>
        <w:t>Бип-бип-бип</w:t>
      </w:r>
      <w:proofErr w:type="spellEnd"/>
      <w:r>
        <w:rPr>
          <w:sz w:val="32"/>
          <w:szCs w:val="32"/>
        </w:rPr>
        <w:t>.</w:t>
      </w:r>
    </w:p>
    <w:p w:rsidR="007F0993" w:rsidRDefault="007F0993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>Здравствуйте, гости. Привет!</w:t>
      </w:r>
    </w:p>
    <w:p w:rsidR="00152CCC" w:rsidRDefault="00152CCC" w:rsidP="002B626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09670" cy="3931405"/>
            <wp:effectExtent l="19050" t="0" r="0" b="0"/>
            <wp:docPr id="1" name="Рисунок 0" descr="IMG_20190514_09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4_095006.jpg"/>
                    <pic:cNvPicPr/>
                  </pic:nvPicPr>
                  <pic:blipFill>
                    <a:blip r:embed="rId6" cstate="print"/>
                    <a:srcRect t="20444" b="5987"/>
                    <a:stretch>
                      <a:fillRect/>
                    </a:stretch>
                  </pic:blipFill>
                  <pic:spPr>
                    <a:xfrm>
                      <a:off x="0" y="0"/>
                      <a:ext cx="4009670" cy="39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993" w:rsidRDefault="00152CCC" w:rsidP="002B626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916223" cy="4453247"/>
            <wp:effectExtent l="19050" t="0" r="8077" b="0"/>
            <wp:docPr id="3" name="Рисунок 2" descr="IMG_20190514_09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4_095038.jpg"/>
                    <pic:cNvPicPr/>
                  </pic:nvPicPr>
                  <pic:blipFill>
                    <a:blip r:embed="rId7" cstate="print"/>
                    <a:srcRect t="10843" r="2569" b="6024"/>
                    <a:stretch>
                      <a:fillRect/>
                    </a:stretch>
                  </pic:blipFill>
                  <pic:spPr>
                    <a:xfrm>
                      <a:off x="0" y="0"/>
                      <a:ext cx="3916224" cy="445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CC" w:rsidRDefault="00152CCC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Ребята, вы хотите послушать </w:t>
      </w:r>
      <w:proofErr w:type="spellStart"/>
      <w:r>
        <w:rPr>
          <w:sz w:val="32"/>
          <w:szCs w:val="32"/>
        </w:rPr>
        <w:t>потешку</w:t>
      </w:r>
      <w:proofErr w:type="spellEnd"/>
      <w:r>
        <w:rPr>
          <w:sz w:val="32"/>
          <w:szCs w:val="32"/>
        </w:rPr>
        <w:t xml:space="preserve"> про кота? (Ответ детей.)</w:t>
      </w:r>
    </w:p>
    <w:p w:rsidR="00152CCC" w:rsidRDefault="00152CCC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2.Основная часть. Чтение </w:t>
      </w:r>
      <w:proofErr w:type="spellStart"/>
      <w:r>
        <w:rPr>
          <w:sz w:val="32"/>
          <w:szCs w:val="32"/>
        </w:rPr>
        <w:t>потешки</w:t>
      </w:r>
      <w:proofErr w:type="spellEnd"/>
      <w:r>
        <w:rPr>
          <w:sz w:val="32"/>
          <w:szCs w:val="32"/>
        </w:rPr>
        <w:t>.</w:t>
      </w:r>
    </w:p>
    <w:p w:rsidR="00152CCC" w:rsidRDefault="00152CCC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>Как у нашего кота</w:t>
      </w:r>
    </w:p>
    <w:p w:rsidR="00152CCC" w:rsidRDefault="00152CCC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>Шубка очень хороша.</w:t>
      </w:r>
    </w:p>
    <w:p w:rsidR="00152CCC" w:rsidRDefault="00152CCC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>Как у котика усы</w:t>
      </w:r>
    </w:p>
    <w:p w:rsidR="00152CCC" w:rsidRDefault="00152CCC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>Удивительной красы.</w:t>
      </w:r>
    </w:p>
    <w:p w:rsidR="00152CCC" w:rsidRDefault="00152CCC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>Глазки смелые,</w:t>
      </w:r>
    </w:p>
    <w:p w:rsidR="00152CCC" w:rsidRDefault="00152CCC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>Зубки белые.</w:t>
      </w:r>
    </w:p>
    <w:p w:rsidR="00152CCC" w:rsidRDefault="000730E9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>Ходит кот по лавочке,</w:t>
      </w:r>
    </w:p>
    <w:p w:rsidR="000730E9" w:rsidRDefault="000730E9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>Ловит всех за лапочки.</w:t>
      </w:r>
    </w:p>
    <w:p w:rsidR="000730E9" w:rsidRDefault="000730E9" w:rsidP="002B626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006685" cy="5342104"/>
            <wp:effectExtent l="19050" t="0" r="0" b="0"/>
            <wp:docPr id="4" name="Рисунок 3" descr="IMG_20190514_09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4_0951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538" cy="534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0E9" w:rsidRDefault="000730E9" w:rsidP="002B626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31357" cy="5555532"/>
            <wp:effectExtent l="19050" t="0" r="2643" b="0"/>
            <wp:docPr id="5" name="Рисунок 4" descr="IMG_20190514_09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4_095229.jpg"/>
                    <pic:cNvPicPr/>
                  </pic:nvPicPr>
                  <pic:blipFill>
                    <a:blip r:embed="rId9" cstate="print"/>
                    <a:srcRect t="18291" r="1736" b="4939"/>
                    <a:stretch>
                      <a:fillRect/>
                    </a:stretch>
                  </pic:blipFill>
                  <pic:spPr>
                    <a:xfrm>
                      <a:off x="0" y="0"/>
                      <a:ext cx="5331964" cy="555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175" w:rsidRDefault="00931175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>3.Рассматривание иллюстрации.</w:t>
      </w:r>
    </w:p>
    <w:p w:rsidR="00931175" w:rsidRDefault="00931175" w:rsidP="002B6263">
      <w:pPr>
        <w:jc w:val="both"/>
        <w:rPr>
          <w:sz w:val="32"/>
          <w:szCs w:val="32"/>
        </w:rPr>
      </w:pPr>
      <w:proofErr w:type="spellStart"/>
      <w:r>
        <w:rPr>
          <w:sz w:val="32"/>
          <w:szCs w:val="32"/>
        </w:rPr>
        <w:t>Вос-ль</w:t>
      </w:r>
      <w:proofErr w:type="spellEnd"/>
      <w:r>
        <w:rPr>
          <w:sz w:val="32"/>
          <w:szCs w:val="32"/>
        </w:rPr>
        <w:t xml:space="preserve">. Кто это? Как у нашего кота шубка очень хороша…» У кота шерсть мягкая, пушистая. Какая у кота шубка? Какая у кота шерсть? </w:t>
      </w:r>
      <w:proofErr w:type="gramStart"/>
      <w:r>
        <w:rPr>
          <w:sz w:val="32"/>
          <w:szCs w:val="32"/>
        </w:rPr>
        <w:t>(Шуба хороша.</w:t>
      </w:r>
      <w:proofErr w:type="gram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Шерсть мягкая, густая, пушистая.)</w:t>
      </w:r>
      <w:proofErr w:type="gramEnd"/>
      <w:r>
        <w:rPr>
          <w:sz w:val="32"/>
          <w:szCs w:val="32"/>
        </w:rPr>
        <w:t xml:space="preserve"> А что это? (Это усы.) «Усы удивительной красы»</w:t>
      </w:r>
      <w:r w:rsidR="00836EA8">
        <w:rPr>
          <w:sz w:val="32"/>
          <w:szCs w:val="32"/>
        </w:rPr>
        <w:t>. Какие усы у кота? Что это? (Это глаза.) «</w:t>
      </w:r>
      <w:proofErr w:type="gramStart"/>
      <w:r w:rsidR="00836EA8">
        <w:rPr>
          <w:sz w:val="32"/>
          <w:szCs w:val="32"/>
        </w:rPr>
        <w:t>Глазки</w:t>
      </w:r>
      <w:proofErr w:type="gramEnd"/>
      <w:r w:rsidR="00836EA8">
        <w:rPr>
          <w:sz w:val="32"/>
          <w:szCs w:val="32"/>
        </w:rPr>
        <w:t xml:space="preserve"> смелые…» </w:t>
      </w:r>
      <w:proofErr w:type="gramStart"/>
      <w:r w:rsidR="00836EA8">
        <w:rPr>
          <w:sz w:val="32"/>
          <w:szCs w:val="32"/>
        </w:rPr>
        <w:t>Какие</w:t>
      </w:r>
      <w:proofErr w:type="gramEnd"/>
      <w:r w:rsidR="00836EA8">
        <w:rPr>
          <w:sz w:val="32"/>
          <w:szCs w:val="32"/>
        </w:rPr>
        <w:t xml:space="preserve"> глазки? А какие зубы у кота?</w:t>
      </w:r>
    </w:p>
    <w:p w:rsidR="00FA3AFC" w:rsidRDefault="00836EA8" w:rsidP="002B6263">
      <w:pPr>
        <w:jc w:val="both"/>
        <w:rPr>
          <w:noProof/>
          <w:sz w:val="32"/>
          <w:szCs w:val="32"/>
          <w:lang w:eastAsia="ru-RU"/>
        </w:rPr>
      </w:pPr>
      <w:proofErr w:type="spellStart"/>
      <w:r>
        <w:rPr>
          <w:sz w:val="32"/>
          <w:szCs w:val="32"/>
        </w:rPr>
        <w:t>Вос-ль</w:t>
      </w:r>
      <w:proofErr w:type="spellEnd"/>
      <w:r>
        <w:rPr>
          <w:sz w:val="32"/>
          <w:szCs w:val="32"/>
        </w:rPr>
        <w:t xml:space="preserve"> (повторно читает </w:t>
      </w:r>
      <w:proofErr w:type="spellStart"/>
      <w:r>
        <w:rPr>
          <w:sz w:val="32"/>
          <w:szCs w:val="32"/>
        </w:rPr>
        <w:t>потешку</w:t>
      </w:r>
      <w:proofErr w:type="spellEnd"/>
      <w:r>
        <w:rPr>
          <w:sz w:val="32"/>
          <w:szCs w:val="32"/>
        </w:rPr>
        <w:t xml:space="preserve">, показывает игрушку кота). Ребята, посмотрите, какой красивый котик! Погладьте котика. Какая у кота шерсть? Какие красивые у кота глаза, усы. Посмотрите, как </w:t>
      </w:r>
      <w:r>
        <w:rPr>
          <w:sz w:val="32"/>
          <w:szCs w:val="32"/>
        </w:rPr>
        <w:lastRenderedPageBreak/>
        <w:t xml:space="preserve">котик ходит по лавочке. А вот так он ловит всех за </w:t>
      </w:r>
      <w:r w:rsidR="00FA3AFC">
        <w:rPr>
          <w:sz w:val="32"/>
          <w:szCs w:val="32"/>
        </w:rPr>
        <w:t>лапочки.</w:t>
      </w:r>
      <w:r w:rsidR="00FA3AFC" w:rsidRPr="00FA3AFC">
        <w:rPr>
          <w:noProof/>
          <w:sz w:val="32"/>
          <w:szCs w:val="32"/>
          <w:lang w:eastAsia="ru-RU"/>
        </w:rPr>
        <w:t xml:space="preserve"> </w:t>
      </w:r>
      <w:r w:rsidR="00FA3AFC">
        <w:rPr>
          <w:noProof/>
          <w:sz w:val="32"/>
          <w:szCs w:val="32"/>
          <w:lang w:eastAsia="ru-RU"/>
        </w:rPr>
        <w:drawing>
          <wp:inline distT="0" distB="0" distL="0" distR="0">
            <wp:extent cx="3215329" cy="4286992"/>
            <wp:effectExtent l="19050" t="0" r="4121" b="0"/>
            <wp:docPr id="7" name="Рисунок 5" descr="IMG_20190514_09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4_0954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738" cy="428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A8" w:rsidRDefault="00FA3AFC" w:rsidP="002B626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34789" cy="4312938"/>
            <wp:effectExtent l="19050" t="0" r="3711" b="0"/>
            <wp:docPr id="2" name="Рисунок 1" descr="IMG_20190514_09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4_0953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758" cy="431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EA8">
        <w:rPr>
          <w:sz w:val="32"/>
          <w:szCs w:val="32"/>
        </w:rPr>
        <w:t xml:space="preserve"> </w:t>
      </w:r>
    </w:p>
    <w:p w:rsidR="00FA3AFC" w:rsidRDefault="00FA3AFC" w:rsidP="002B626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291692" cy="4667002"/>
            <wp:effectExtent l="19050" t="0" r="0" b="0"/>
            <wp:docPr id="8" name="Рисунок 7" descr="IMG_20190514_09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4_095434.jpg"/>
                    <pic:cNvPicPr/>
                  </pic:nvPicPr>
                  <pic:blipFill>
                    <a:blip r:embed="rId12" cstate="print"/>
                    <a:srcRect t="12448" b="6017"/>
                    <a:stretch>
                      <a:fillRect/>
                    </a:stretch>
                  </pic:blipFill>
                  <pic:spPr>
                    <a:xfrm>
                      <a:off x="0" y="0"/>
                      <a:ext cx="4291692" cy="466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AFC" w:rsidRDefault="00FA3AFC" w:rsidP="002B6263">
      <w:pPr>
        <w:jc w:val="both"/>
        <w:rPr>
          <w:sz w:val="32"/>
          <w:szCs w:val="32"/>
        </w:rPr>
      </w:pPr>
    </w:p>
    <w:p w:rsidR="00931175" w:rsidRDefault="00104BC0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(Показывает, предлагает детям </w:t>
      </w:r>
      <w:proofErr w:type="spellStart"/>
      <w:r>
        <w:rPr>
          <w:sz w:val="32"/>
          <w:szCs w:val="32"/>
        </w:rPr>
        <w:t>повторипть</w:t>
      </w:r>
      <w:proofErr w:type="spellEnd"/>
      <w:r>
        <w:rPr>
          <w:sz w:val="32"/>
          <w:szCs w:val="32"/>
        </w:rPr>
        <w:t>.)</w:t>
      </w:r>
    </w:p>
    <w:p w:rsidR="00104BC0" w:rsidRDefault="00104BC0" w:rsidP="002B626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19796" cy="3955849"/>
            <wp:effectExtent l="19050" t="0" r="4454" b="0"/>
            <wp:docPr id="9" name="Рисунок 8" descr="IMG_20190514_09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4_095523.jpg"/>
                    <pic:cNvPicPr/>
                  </pic:nvPicPr>
                  <pic:blipFill>
                    <a:blip r:embed="rId13" cstate="print"/>
                    <a:srcRect t="10417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3519796" cy="395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C0" w:rsidRDefault="00104BC0" w:rsidP="002B626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615560" cy="4025735"/>
            <wp:effectExtent l="19050" t="0" r="3940" b="0"/>
            <wp:docPr id="10" name="Рисунок 9" descr="IMG_20190514_09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4_095536.jpg"/>
                    <pic:cNvPicPr/>
                  </pic:nvPicPr>
                  <pic:blipFill>
                    <a:blip r:embed="rId14" cstate="print"/>
                    <a:srcRect t="10966" b="5483"/>
                    <a:stretch>
                      <a:fillRect/>
                    </a:stretch>
                  </pic:blipFill>
                  <pic:spPr>
                    <a:xfrm>
                      <a:off x="0" y="0"/>
                      <a:ext cx="3615560" cy="402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C0" w:rsidRDefault="00104BC0" w:rsidP="002B626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53756" cy="4414551"/>
            <wp:effectExtent l="19050" t="0" r="8694" b="0"/>
            <wp:docPr id="11" name="Рисунок 10" descr="IMG_20190514_09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4_095545.jpg"/>
                    <pic:cNvPicPr/>
                  </pic:nvPicPr>
                  <pic:blipFill>
                    <a:blip r:embed="rId15" cstate="print"/>
                    <a:srcRect t="18741" b="5239"/>
                    <a:stretch>
                      <a:fillRect/>
                    </a:stretch>
                  </pic:blipFill>
                  <pic:spPr>
                    <a:xfrm>
                      <a:off x="0" y="0"/>
                      <a:ext cx="4354254" cy="44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BC0" w:rsidRDefault="00104BC0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Физкультминутка </w:t>
      </w:r>
      <w:proofErr w:type="gramStart"/>
      <w:r>
        <w:rPr>
          <w:sz w:val="32"/>
          <w:szCs w:val="32"/>
        </w:rPr>
        <w:t>П</w:t>
      </w:r>
      <w:proofErr w:type="gramEnd"/>
      <w:r>
        <w:rPr>
          <w:sz w:val="32"/>
          <w:szCs w:val="32"/>
        </w:rPr>
        <w:t xml:space="preserve">/И «Кот и </w:t>
      </w:r>
      <w:r w:rsidR="00921E29">
        <w:rPr>
          <w:sz w:val="32"/>
          <w:szCs w:val="32"/>
        </w:rPr>
        <w:t>мыши».</w:t>
      </w:r>
    </w:p>
    <w:p w:rsidR="00921E29" w:rsidRDefault="00921E29" w:rsidP="002B626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104160" cy="4138769"/>
            <wp:effectExtent l="19050" t="0" r="990" b="0"/>
            <wp:docPr id="12" name="Рисунок 11" descr="IMG_20190514_09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4_0956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550" cy="414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29" w:rsidRDefault="00921E29" w:rsidP="002B626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92576" cy="4116236"/>
            <wp:effectExtent l="19050" t="0" r="0" b="0"/>
            <wp:docPr id="13" name="Рисунок 12" descr="P104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10.JPG"/>
                    <pic:cNvPicPr/>
                  </pic:nvPicPr>
                  <pic:blipFill>
                    <a:blip r:embed="rId17" cstate="print"/>
                    <a:srcRect l="7877" r="8404"/>
                    <a:stretch>
                      <a:fillRect/>
                    </a:stretch>
                  </pic:blipFill>
                  <pic:spPr>
                    <a:xfrm>
                      <a:off x="0" y="0"/>
                      <a:ext cx="4595513" cy="411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29" w:rsidRDefault="00921E29" w:rsidP="002B6263">
      <w:pPr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4.Рисование лодошками «Солнышко для котика».</w:t>
      </w:r>
    </w:p>
    <w:p w:rsidR="00921E29" w:rsidRDefault="00921E29" w:rsidP="002B6263">
      <w:pPr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>Вос-ль. Ребята, а котик любит греться на солнышке, но на улипце холодно и солнца нет. Давайте подари</w:t>
      </w:r>
      <w:r w:rsidR="00F8476B">
        <w:rPr>
          <w:noProof/>
          <w:sz w:val="32"/>
          <w:szCs w:val="32"/>
          <w:lang w:eastAsia="ru-RU"/>
        </w:rPr>
        <w:t>м котику солнышко!!!!! А каким цветом солнце? (желтое). Смотрите у меня в ванночке краска, опускаем лодошку и прикладываем на бумагу, получается красивый лучик у сол</w:t>
      </w:r>
      <w:r w:rsidR="0015475D">
        <w:rPr>
          <w:noProof/>
          <w:sz w:val="32"/>
          <w:szCs w:val="32"/>
          <w:lang w:eastAsia="ru-RU"/>
        </w:rPr>
        <w:t xml:space="preserve">нышка. (дети поочереди подходят к  воспиптателю и рисуют </w:t>
      </w:r>
      <w:r w:rsidR="00F8476B">
        <w:rPr>
          <w:noProof/>
          <w:sz w:val="32"/>
          <w:szCs w:val="32"/>
          <w:lang w:eastAsia="ru-RU"/>
        </w:rPr>
        <w:t>лучи).</w:t>
      </w:r>
      <w:r w:rsidR="0015475D">
        <w:rPr>
          <w:noProof/>
          <w:sz w:val="32"/>
          <w:szCs w:val="32"/>
          <w:lang w:eastAsia="ru-RU"/>
        </w:rPr>
        <w:drawing>
          <wp:inline distT="0" distB="0" distL="0" distR="0">
            <wp:extent cx="2791258" cy="2875971"/>
            <wp:effectExtent l="19050" t="0" r="9092" b="0"/>
            <wp:docPr id="6" name="Рисунок 5" descr="IMG_20190514_1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4_100046.jpg"/>
                    <pic:cNvPicPr/>
                  </pic:nvPicPr>
                  <pic:blipFill>
                    <a:blip r:embed="rId18" cstate="print"/>
                    <a:srcRect l="5279" t="21739" b="5089"/>
                    <a:stretch>
                      <a:fillRect/>
                    </a:stretch>
                  </pic:blipFill>
                  <pic:spPr>
                    <a:xfrm>
                      <a:off x="0" y="0"/>
                      <a:ext cx="2794775" cy="28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5D" w:rsidRDefault="0015475D" w:rsidP="002B6263">
      <w:pPr>
        <w:jc w:val="both"/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12928" cy="4512623"/>
            <wp:effectExtent l="19050" t="0" r="1872" b="0"/>
            <wp:docPr id="14" name="Рисунок 13" descr="IMG_20190514_1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14_100256.jpg"/>
                    <pic:cNvPicPr/>
                  </pic:nvPicPr>
                  <pic:blipFill>
                    <a:blip r:embed="rId19" cstate="print"/>
                    <a:srcRect t="11909" b="5811"/>
                    <a:stretch>
                      <a:fillRect/>
                    </a:stretch>
                  </pic:blipFill>
                  <pic:spPr>
                    <a:xfrm>
                      <a:off x="0" y="0"/>
                      <a:ext cx="4112928" cy="451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6B" w:rsidRDefault="0015475D" w:rsidP="002B626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14961" cy="3883232"/>
            <wp:effectExtent l="19050" t="0" r="4639" b="0"/>
            <wp:docPr id="15" name="Рисунок 14" descr="P104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18.JPG"/>
                    <pic:cNvPicPr/>
                  </pic:nvPicPr>
                  <pic:blipFill>
                    <a:blip r:embed="rId20" cstate="print"/>
                    <a:srcRect r="14808"/>
                    <a:stretch>
                      <a:fillRect/>
                    </a:stretch>
                  </pic:blipFill>
                  <pic:spPr>
                    <a:xfrm>
                      <a:off x="0" y="0"/>
                      <a:ext cx="4414961" cy="388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5D" w:rsidRDefault="0015475D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t>5.Рефлексия.</w:t>
      </w:r>
    </w:p>
    <w:p w:rsidR="0015475D" w:rsidRDefault="0015475D" w:rsidP="002B6263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Дети рассматривают солнышко, котик говорит детям спасибо.</w:t>
      </w:r>
    </w:p>
    <w:p w:rsidR="0015475D" w:rsidRPr="002B6263" w:rsidRDefault="009171B5" w:rsidP="002B626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365039" cy="4453247"/>
            <wp:effectExtent l="19050" t="0" r="0" b="0"/>
            <wp:docPr id="18" name="Рисунок 17" descr="P104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22.JPG"/>
                    <pic:cNvPicPr/>
                  </pic:nvPicPr>
                  <pic:blipFill>
                    <a:blip r:embed="rId21" cstate="print"/>
                    <a:srcRect l="26541"/>
                    <a:stretch>
                      <a:fillRect/>
                    </a:stretch>
                  </pic:blipFill>
                  <pic:spPr>
                    <a:xfrm>
                      <a:off x="0" y="0"/>
                      <a:ext cx="4365039" cy="445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475D" w:rsidRPr="002B6263" w:rsidSect="00686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B46445"/>
    <w:multiLevelType w:val="hybridMultilevel"/>
    <w:tmpl w:val="926EF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D22D3"/>
    <w:rsid w:val="000730E9"/>
    <w:rsid w:val="00104BC0"/>
    <w:rsid w:val="00152CCC"/>
    <w:rsid w:val="0015475D"/>
    <w:rsid w:val="002B6263"/>
    <w:rsid w:val="0045218F"/>
    <w:rsid w:val="005C2A47"/>
    <w:rsid w:val="006869A1"/>
    <w:rsid w:val="007426A8"/>
    <w:rsid w:val="007D22D3"/>
    <w:rsid w:val="007F0993"/>
    <w:rsid w:val="00836EA8"/>
    <w:rsid w:val="009171B5"/>
    <w:rsid w:val="009203B4"/>
    <w:rsid w:val="00921E29"/>
    <w:rsid w:val="00931175"/>
    <w:rsid w:val="009B5604"/>
    <w:rsid w:val="00C86927"/>
    <w:rsid w:val="00F8476B"/>
    <w:rsid w:val="00FA3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9A1"/>
  </w:style>
  <w:style w:type="paragraph" w:styleId="2">
    <w:name w:val="heading 2"/>
    <w:basedOn w:val="a"/>
    <w:next w:val="a"/>
    <w:link w:val="20"/>
    <w:uiPriority w:val="9"/>
    <w:unhideWhenUsed/>
    <w:qFormat/>
    <w:rsid w:val="002B62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B626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2B62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2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2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390116-10C5-41F6-9ABA-20E121C2A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2019-05-21T13:34:00Z</dcterms:created>
  <dcterms:modified xsi:type="dcterms:W3CDTF">2019-06-03T14:40:00Z</dcterms:modified>
</cp:coreProperties>
</file>