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3C" w:rsidRPr="005E2F3C" w:rsidRDefault="005135DB" w:rsidP="005E2F3C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bCs w:val="0"/>
          <w:color w:val="333333"/>
          <w:sz w:val="32"/>
          <w:szCs w:val="32"/>
        </w:rPr>
      </w:pPr>
      <w:r w:rsidRPr="005E2F3C">
        <w:rPr>
          <w:rFonts w:ascii="Times New Roman" w:hAnsi="Times New Roman" w:cs="Times New Roman"/>
          <w:bCs w:val="0"/>
          <w:color w:val="333333"/>
          <w:sz w:val="32"/>
          <w:szCs w:val="32"/>
        </w:rPr>
        <w:t xml:space="preserve">Проект «Моя малая Родина» </w:t>
      </w:r>
    </w:p>
    <w:p w:rsidR="005135DB" w:rsidRPr="005E2F3C" w:rsidRDefault="005E2F3C" w:rsidP="005E2F3C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bCs w:val="0"/>
          <w:color w:val="333333"/>
          <w:sz w:val="32"/>
          <w:szCs w:val="32"/>
        </w:rPr>
      </w:pPr>
      <w:r w:rsidRPr="005E2F3C">
        <w:rPr>
          <w:rFonts w:ascii="Times New Roman" w:hAnsi="Times New Roman" w:cs="Times New Roman"/>
          <w:bCs w:val="0"/>
          <w:color w:val="333333"/>
          <w:sz w:val="32"/>
          <w:szCs w:val="32"/>
        </w:rPr>
        <w:t>Старшая   группа</w:t>
      </w:r>
    </w:p>
    <w:p w:rsidR="00ED6696" w:rsidRDefault="005E2F3C" w:rsidP="00ED6696">
      <w:pPr>
        <w:pStyle w:val="a3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5135DB" w:rsidRPr="00B0546F">
        <w:rPr>
          <w:color w:val="666666"/>
          <w:sz w:val="28"/>
          <w:szCs w:val="28"/>
        </w:rPr>
        <w:t xml:space="preserve"> </w:t>
      </w:r>
    </w:p>
    <w:p w:rsidR="005135DB" w:rsidRDefault="00ED6696" w:rsidP="00ED669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 разработала  в</w:t>
      </w:r>
      <w:r w:rsidRPr="00B05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оспитатель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</w:t>
      </w:r>
      <w:r>
        <w:rPr>
          <w:color w:val="111111"/>
          <w:sz w:val="28"/>
          <w:szCs w:val="28"/>
        </w:rPr>
        <w:t>Гусева Л.И.</w:t>
      </w:r>
    </w:p>
    <w:p w:rsidR="00ED6696" w:rsidRPr="005E2F3C" w:rsidRDefault="00ED6696" w:rsidP="00ED669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5135DB" w:rsidRPr="005E2F3C" w:rsidRDefault="005135DB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E2F3C">
        <w:rPr>
          <w:rStyle w:val="c40"/>
          <w:b/>
          <w:bCs/>
          <w:color w:val="000000" w:themeColor="text1"/>
          <w:sz w:val="28"/>
          <w:szCs w:val="28"/>
        </w:rPr>
        <w:t>Актуальность проекта.</w:t>
      </w:r>
    </w:p>
    <w:p w:rsidR="005135DB" w:rsidRPr="00B0546F" w:rsidRDefault="005135DB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19"/>
          <w:color w:val="000000"/>
          <w:sz w:val="28"/>
          <w:szCs w:val="28"/>
        </w:rPr>
        <w:t>Неотъемлемая часть любой системы образования – воспитание патриотизма. Патриотизм – это любовь и привязанность к Родине, преданность ей, ответственность за нее, желание трудиться на ее благо, беречь и умножать богатства. </w:t>
      </w:r>
      <w:r w:rsidRPr="00B0546F">
        <w:rPr>
          <w:color w:val="000000"/>
          <w:sz w:val="28"/>
          <w:szCs w:val="28"/>
        </w:rPr>
        <w:br/>
      </w:r>
      <w:r w:rsidRPr="00B0546F">
        <w:rPr>
          <w:rStyle w:val="c19"/>
          <w:color w:val="000000"/>
          <w:sz w:val="28"/>
          <w:szCs w:val="28"/>
        </w:rPr>
        <w:t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краем. </w:t>
      </w:r>
      <w:r w:rsidRPr="00B0546F">
        <w:rPr>
          <w:color w:val="000000"/>
          <w:sz w:val="28"/>
          <w:szCs w:val="28"/>
        </w:rPr>
        <w:br/>
      </w:r>
      <w:r w:rsidRPr="00B0546F">
        <w:rPr>
          <w:rStyle w:val="c19"/>
          <w:color w:val="000000"/>
          <w:sz w:val="28"/>
          <w:szCs w:val="28"/>
        </w:rPr>
        <w:t>Любовь к Отчизне начинается с любви к своей малой родине - месту, где родился человек. Базовый этап формирования у детей любви к Родине – накопление ими социального опыта жизни в своем посёлке, усвоение принятых в нем норм поведения, взаимоотношений, приобщение к миру его культуры. </w:t>
      </w:r>
      <w:r w:rsidRPr="00B0546F">
        <w:rPr>
          <w:color w:val="000000"/>
          <w:sz w:val="28"/>
          <w:szCs w:val="28"/>
        </w:rPr>
        <w:br/>
      </w:r>
      <w:r w:rsidRPr="00B0546F">
        <w:rPr>
          <w:rStyle w:val="c19"/>
          <w:color w:val="000000"/>
          <w:sz w:val="28"/>
          <w:szCs w:val="28"/>
        </w:rPr>
        <w:t xml:space="preserve">Для успешности работы с детьми   по  ознакомлению  с  посёлком,  где  они  живут,  необходимо применить проектный метод. 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</w:t>
      </w:r>
      <w:proofErr w:type="gramStart"/>
      <w:r w:rsidRPr="00B0546F">
        <w:rPr>
          <w:rStyle w:val="c19"/>
          <w:color w:val="000000"/>
          <w:sz w:val="28"/>
          <w:szCs w:val="28"/>
        </w:rPr>
        <w:t>Раздвигая горизонты познаваемого детьми, мы зароняем в их сердца искорку любви к родному краю, к Родине.</w:t>
      </w:r>
      <w:proofErr w:type="gramEnd"/>
    </w:p>
    <w:p w:rsidR="005135DB" w:rsidRPr="00B0546F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направлен на формирование нравственно- патриотического отношения и чувства сопричастности к семье, городу, стране, природе, культуре на основе историко-национальных и природных особенностей родного края и страны. Воспитание чувства собственного достоинства как представителя своего народа, уважение к прошлому, настоящему, будущему своего края и страны. Применение эффективных методов и требований в условиях детского сада.</w:t>
      </w:r>
    </w:p>
    <w:p w:rsidR="00B0546F" w:rsidRPr="00B0546F" w:rsidRDefault="00B0546F" w:rsidP="005E2F3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F3C">
        <w:rPr>
          <w:rStyle w:val="c28"/>
          <w:b/>
          <w:bCs/>
          <w:color w:val="000000"/>
          <w:sz w:val="28"/>
          <w:szCs w:val="28"/>
        </w:rPr>
        <w:t>Цель проекта:</w:t>
      </w:r>
      <w:r w:rsidRPr="005E2F3C">
        <w:rPr>
          <w:rStyle w:val="c40"/>
          <w:b/>
          <w:bCs/>
          <w:color w:val="000000"/>
          <w:sz w:val="28"/>
          <w:szCs w:val="28"/>
        </w:rPr>
        <w:t> </w:t>
      </w:r>
      <w:r w:rsidRPr="00B0546F">
        <w:rPr>
          <w:bCs/>
          <w:color w:val="000000"/>
          <w:sz w:val="28"/>
          <w:szCs w:val="28"/>
        </w:rPr>
        <w:br/>
      </w:r>
      <w:r w:rsidRPr="00B0546F">
        <w:rPr>
          <w:rStyle w:val="c19"/>
          <w:color w:val="000000"/>
          <w:sz w:val="28"/>
          <w:szCs w:val="28"/>
        </w:rPr>
        <w:t>Формирование у детей любви к Родине, к родному посёлку его истории, чувства ответственности за судьбу посёлка, желания трудиться на его благо, беречь и умножать его богатства. Приобщение детей к культуре и традициям народа. </w:t>
      </w:r>
      <w:r w:rsidRPr="00B0546F">
        <w:rPr>
          <w:color w:val="000000"/>
          <w:sz w:val="28"/>
          <w:szCs w:val="28"/>
        </w:rPr>
        <w:br/>
      </w:r>
      <w:r w:rsidRPr="005E2F3C">
        <w:rPr>
          <w:rStyle w:val="c28"/>
          <w:b/>
          <w:bCs/>
          <w:color w:val="000000"/>
          <w:sz w:val="28"/>
          <w:szCs w:val="28"/>
        </w:rPr>
        <w:t>Основные задачи:</w:t>
      </w:r>
      <w:r w:rsidRPr="005E2F3C">
        <w:rPr>
          <w:b/>
          <w:color w:val="000000"/>
          <w:sz w:val="28"/>
          <w:szCs w:val="28"/>
        </w:rPr>
        <w:br/>
      </w:r>
      <w:r w:rsidRPr="00B0546F">
        <w:rPr>
          <w:rStyle w:val="c19"/>
          <w:color w:val="000000"/>
          <w:sz w:val="28"/>
          <w:szCs w:val="28"/>
        </w:rPr>
        <w:t>Воспитывать у ребенка любовь и привязанность к своей семье, дому, детскому саду, улице, посёлку.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19"/>
          <w:color w:val="000000"/>
          <w:sz w:val="28"/>
          <w:szCs w:val="28"/>
        </w:rPr>
        <w:t>Формировать бережное отношение к природе и всему живому.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19"/>
          <w:color w:val="000000"/>
          <w:sz w:val="28"/>
          <w:szCs w:val="28"/>
        </w:rPr>
        <w:t>Воспитывать уважение к другим людям, профессиям и труду.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19"/>
          <w:color w:val="000000"/>
          <w:sz w:val="28"/>
          <w:szCs w:val="28"/>
        </w:rPr>
        <w:lastRenderedPageBreak/>
        <w:t>Развивать интерес к русским традициям и промыслам.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19"/>
          <w:color w:val="000000"/>
          <w:sz w:val="28"/>
          <w:szCs w:val="28"/>
        </w:rPr>
        <w:t xml:space="preserve">Расширить представления о родном посёлке и его особенностях, раскрыть роль п. Новый </w:t>
      </w:r>
      <w:proofErr w:type="spellStart"/>
      <w:r w:rsidRPr="00B0546F">
        <w:rPr>
          <w:rStyle w:val="c19"/>
          <w:color w:val="000000"/>
          <w:sz w:val="28"/>
          <w:szCs w:val="28"/>
        </w:rPr>
        <w:t>Уоян</w:t>
      </w:r>
      <w:proofErr w:type="spellEnd"/>
      <w:r w:rsidRPr="00B0546F">
        <w:rPr>
          <w:rStyle w:val="c19"/>
          <w:color w:val="000000"/>
          <w:sz w:val="28"/>
          <w:szCs w:val="28"/>
        </w:rPr>
        <w:t>. Познакомить детей с достопримечательностями родного края.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19"/>
          <w:color w:val="000000"/>
          <w:sz w:val="28"/>
          <w:szCs w:val="28"/>
        </w:rPr>
        <w:t>Воспитывать чувства ответственности и гордости за достижения Малой  Родины.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19"/>
          <w:color w:val="000000"/>
          <w:sz w:val="28"/>
          <w:szCs w:val="28"/>
        </w:rPr>
        <w:t>Развивать эмоционально – целостное отношение к родному краю.</w:t>
      </w:r>
    </w:p>
    <w:p w:rsidR="005E2F3C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 проекта</w:t>
      </w: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тематический.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проекта</w:t>
      </w: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долгосрочный</w:t>
      </w:r>
      <w:r w:rsidR="005E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F3C" w:rsidRPr="00B0546F">
        <w:rPr>
          <w:color w:val="111111"/>
          <w:sz w:val="28"/>
          <w:szCs w:val="28"/>
        </w:rPr>
        <w:t>2017- 2018 г.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педагоги, дети, родители</w:t>
      </w:r>
    </w:p>
    <w:p w:rsidR="005135DB" w:rsidRPr="005135DB" w:rsidRDefault="005135DB" w:rsidP="005E2F3C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способствует эффективному и системному усвоению детьми знаний о своей стране, родном крае, той местности, где они живут.</w:t>
      </w:r>
    </w:p>
    <w:p w:rsidR="005135DB" w:rsidRPr="005E2F3C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 с детьми: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Беседы;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Занятия;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 семейных альбомов, иллюстраций;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Выставки детских работ по проекту «Вместе дружная семья» в ДОУ;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Заучивание стихов, пословиц, поговорок про семью;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Творческая речевая деятельность;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Утренники, развлечения, конкурсы;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и сюжетно-ролевые игры по проекту «Вместе дружная семья»; 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Сочинение рассказов и сказок о семье;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мини-проектов;</w:t>
      </w:r>
    </w:p>
    <w:p w:rsidR="005135DB" w:rsidRPr="005E2F3C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родителями</w:t>
      </w:r>
      <w:r w:rsidR="005E2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Беседы, консультации, родительские собрания по темам проекта;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Анкетирование;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Дни открытых дверей;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Фотоконкурсы;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Праздники;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Семейные мини – проекты.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Сентябрь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«Моя семья»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 на тему «Я горжусь трудом своих родителей».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2.Дидактические игры «Для чего человеку имя», «Как тебя зовут по-другому».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3.Рисование на тему «Я и моя семья».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4.Работа над понятиями: семья, фамилия, имя, отчество.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5.Работа с родителями: тематическая беседа «Семейные реликвии»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 люблю свой детский сад и село, где я живу».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1.Экскурсия «Мое село - </w:t>
      </w:r>
      <w:proofErr w:type="spellStart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Истье</w:t>
      </w:r>
      <w:proofErr w:type="spellEnd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2.Беседа на тему «Наши добрые дела»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3.Экскурсия в дом культуры в мини-музей «Сельская изба»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4.Рисование на тему «Там, где я живу, красиво»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5.Работа с родителями: консультация на тему «История доменной печи»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6.Оформление папки-передвижки «Мое любимое село»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Ноябрь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«Я живу на земле Рязанской»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1.Игра – путешествие «Я живу на земле Рязанской»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2.Рассматривание альбома «село </w:t>
      </w:r>
      <w:proofErr w:type="spellStart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Истье</w:t>
      </w:r>
      <w:proofErr w:type="spellEnd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3.Беседа на тему «Красная книга области»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4.Прогулка «Белая берёза под моим окном»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5.Работа с родителями: выставка фотографий на тему «Мой дом – моя крепость»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Декабрь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«Наша Родина – Россия»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 на тему «Я люблю тебя, Россия»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2.Дидактическая игра «Кто живёт в нашей республике»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3.Беседа «Государственная символика России»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4.Рассматривание альбома «Москва – столица нашей Родины»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5.Рисование «Русский национальный костюм»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6.Работа с родителями: беседа на тему «Конвенция о правах ребёнка», игра-викторина «Россия – Родина моя»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«Краса ненаглядная»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 на тему «Народно-прикладное искусство России»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2.Рисование «Золотая хохлома»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3.Аппликация «Гжельская роза»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4.Лепка дымковской игрушки «Индюк»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5.Рисование «Тверская матрёшка»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6.Работа с родителями: развлечение на тему «Ярмарка чудес»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«День защитника Отечества»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 на тему «Что лучше – худой мир или хорошая война? 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2.Рассматривание альбома «Военная техника на боевом посту»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3.Подвижная игра «Защита границы»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4.Ручной труд</w:t>
      </w:r>
      <w:proofErr w:type="gramStart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«Бескозырка, пилотка, бинокль»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5.Рассматривание картины «Богатыри»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6.Работа с родителями: конкурс армейских фотоальбомов пап</w:t>
      </w:r>
      <w:proofErr w:type="gramStart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«Есть такая профессия – Родину защищать», развлечение «</w:t>
      </w:r>
      <w:proofErr w:type="gramStart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Богатырские</w:t>
      </w:r>
      <w:proofErr w:type="gramEnd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«Мамы всякие нужны, мамы всякие важны»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 на тему «Мама – самое прекрасное слово на земле»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2.Составление рассказов из личного опыта «Моя мама лучше всех»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3.Рисование «Портрет моей мамы»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4.Игра «Я забыл поздравить маму. Как исправить положение? 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5.Чтение стихов о маме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6.Работа с родителями: тематический вечер «Тепло материнского сердца»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«Издалека течет река Ока».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 об Оке, показ иллюстраций и фотографий о красоте реки.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2.Рисование на тему «Река Ока»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3.Аппликация «Подводное царство»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4.Беседа на тему «Как мы отдыхали на реке»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5.Работа с родителями: благоустройство территории и посадка цветов совместно с родителями и детьми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«Этот день победы»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 на тему «Этих дней не смолкнет слава»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2.Экскурсия к </w:t>
      </w:r>
      <w:proofErr w:type="gramStart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памятнику</w:t>
      </w:r>
      <w:proofErr w:type="gramEnd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воинов во время В. О. В.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3.Встреча с ветеранами труда и детьми войны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4.Рисование на тему «Салют в честь дня Победы»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5.Слушание и пение фронтовых песен; заучивание стихов о войне</w:t>
      </w:r>
    </w:p>
    <w:p w:rsidR="005135DB" w:rsidRPr="00B0546F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6.Работа с родителями: выставка совместных рисунков детей и родителей по военной тематике.</w:t>
      </w:r>
    </w:p>
    <w:p w:rsidR="00B0546F" w:rsidRPr="00B0546F" w:rsidRDefault="00B0546F" w:rsidP="005E2F3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31"/>
          <w:bCs/>
          <w:color w:val="000000"/>
          <w:sz w:val="28"/>
          <w:szCs w:val="28"/>
        </w:rPr>
        <w:t>Результаты проекта.</w:t>
      </w:r>
    </w:p>
    <w:p w:rsidR="00B0546F" w:rsidRPr="00B0546F" w:rsidRDefault="00B0546F" w:rsidP="005E2F3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>-дети знают название посёлка</w:t>
      </w:r>
      <w:proofErr w:type="gramStart"/>
      <w:r w:rsidRPr="00B0546F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B0546F">
        <w:rPr>
          <w:rStyle w:val="c4"/>
          <w:color w:val="000000"/>
          <w:sz w:val="28"/>
          <w:szCs w:val="28"/>
        </w:rPr>
        <w:t xml:space="preserve"> имеют сведения о его возникновении, проявляют интерес к его истории, его традициям;</w:t>
      </w:r>
    </w:p>
    <w:p w:rsidR="00B0546F" w:rsidRPr="00B0546F" w:rsidRDefault="00B0546F" w:rsidP="005E2F3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 xml:space="preserve">-знаю людей – ветераны </w:t>
      </w:r>
      <w:r w:rsidR="00706774">
        <w:rPr>
          <w:rStyle w:val="c4"/>
          <w:color w:val="000000"/>
          <w:sz w:val="28"/>
          <w:szCs w:val="28"/>
        </w:rPr>
        <w:t>ВОВ</w:t>
      </w:r>
    </w:p>
    <w:p w:rsidR="00B0546F" w:rsidRPr="00B0546F" w:rsidRDefault="00B0546F" w:rsidP="005E2F3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 xml:space="preserve">-знают, что в посёлке проживают люди других национальностей, имеют представление </w:t>
      </w:r>
      <w:proofErr w:type="gramStart"/>
      <w:r w:rsidRPr="00B0546F">
        <w:rPr>
          <w:rStyle w:val="c4"/>
          <w:color w:val="000000"/>
          <w:sz w:val="28"/>
          <w:szCs w:val="28"/>
        </w:rPr>
        <w:t>о</w:t>
      </w:r>
      <w:proofErr w:type="gramEnd"/>
      <w:r w:rsidRPr="00B0546F">
        <w:rPr>
          <w:rStyle w:val="c4"/>
          <w:color w:val="000000"/>
          <w:sz w:val="28"/>
          <w:szCs w:val="28"/>
        </w:rPr>
        <w:t xml:space="preserve"> их быте и традициях;</w:t>
      </w:r>
    </w:p>
    <w:p w:rsidR="00B0546F" w:rsidRPr="00B0546F" w:rsidRDefault="00B0546F" w:rsidP="005E2F3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>-принимают активное участие в народных праздниках (знают название праздника, поют песни, частушки, водят хороводы</w:t>
      </w:r>
      <w:proofErr w:type="gramStart"/>
      <w:r w:rsidRPr="00B0546F">
        <w:rPr>
          <w:rStyle w:val="c4"/>
          <w:color w:val="000000"/>
          <w:sz w:val="28"/>
          <w:szCs w:val="28"/>
        </w:rPr>
        <w:t>;)</w:t>
      </w:r>
      <w:proofErr w:type="gramEnd"/>
    </w:p>
    <w:p w:rsidR="00B0546F" w:rsidRPr="00B0546F" w:rsidRDefault="00B0546F" w:rsidP="005E2F3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>-имеют понятие о деятельности музея и его значении для людей;</w:t>
      </w:r>
    </w:p>
    <w:p w:rsidR="00B0546F" w:rsidRPr="00B0546F" w:rsidRDefault="00B0546F" w:rsidP="005E2F3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>-используют имеющиеся знания в самостоятельной деятельности.        </w:t>
      </w:r>
    </w:p>
    <w:p w:rsidR="00B0546F" w:rsidRPr="00B0546F" w:rsidRDefault="00B0546F" w:rsidP="005E2F3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>Родители стали более активными, у них появилось желание принимать участие в совместных мероприятиях.</w:t>
      </w:r>
    </w:p>
    <w:p w:rsidR="00B0546F" w:rsidRPr="00B0546F" w:rsidRDefault="00B0546F" w:rsidP="005E2F3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 xml:space="preserve">-начали проявлять больше интереса к </w:t>
      </w:r>
      <w:proofErr w:type="spellStart"/>
      <w:r w:rsidRPr="00B0546F">
        <w:rPr>
          <w:rStyle w:val="c4"/>
          <w:color w:val="000000"/>
          <w:sz w:val="28"/>
          <w:szCs w:val="28"/>
        </w:rPr>
        <w:t>образовательно</w:t>
      </w:r>
      <w:proofErr w:type="spellEnd"/>
      <w:r w:rsidRPr="00B0546F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B0546F">
        <w:rPr>
          <w:rStyle w:val="c4"/>
          <w:color w:val="000000"/>
          <w:sz w:val="28"/>
          <w:szCs w:val="28"/>
        </w:rPr>
        <w:t>-в</w:t>
      </w:r>
      <w:proofErr w:type="gramEnd"/>
      <w:r w:rsidRPr="00B0546F">
        <w:rPr>
          <w:rStyle w:val="c4"/>
          <w:color w:val="000000"/>
          <w:sz w:val="28"/>
          <w:szCs w:val="28"/>
        </w:rPr>
        <w:t>оспитательному процессу;</w:t>
      </w:r>
    </w:p>
    <w:p w:rsidR="00B0546F" w:rsidRPr="00B0546F" w:rsidRDefault="00B0546F" w:rsidP="005E2F3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>-повысилась заинтересованность к прошлому и настоящему родного посёлка.        </w:t>
      </w:r>
    </w:p>
    <w:p w:rsidR="00B0546F" w:rsidRPr="00B0546F" w:rsidRDefault="00B0546F" w:rsidP="005E2F3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51"/>
          <w:bCs/>
          <w:color w:val="000000"/>
          <w:sz w:val="28"/>
          <w:szCs w:val="28"/>
        </w:rPr>
        <w:t>Вывод.</w:t>
      </w:r>
    </w:p>
    <w:p w:rsidR="00B0546F" w:rsidRPr="00B0546F" w:rsidRDefault="00B0546F" w:rsidP="005E2F3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 xml:space="preserve">На протяжении всего проекта осуществлялась работа по реализации задачи содержания практически всех образовательных областей. Данный проект способствовал формированию не только познавательного интереса, художественно – эстетического вкуса у детей, но и имел социальное значение. В процессе реализации проекта стало возможным повышение детской и родительской компетенции в вопросах истории, культурного наследия малой Родины, традиций и современной действительности, что позволяет развивать личность каждого ребёнка, который будет носителем черт русского характера, русской ментальности, потому, что только на основе знаний о прошлом можно понять настоящее и предвидеть будущее. </w:t>
      </w:r>
      <w:r w:rsidRPr="00B0546F">
        <w:rPr>
          <w:rStyle w:val="c4"/>
          <w:color w:val="000000"/>
          <w:sz w:val="28"/>
          <w:szCs w:val="28"/>
        </w:rPr>
        <w:lastRenderedPageBreak/>
        <w:t>Народ, не передающий всё самое ценное из поколения в поколение – народ без будущего. Перспективность этого проекта заключается в возможности его дальнейшего использования с целью нравственно – патриотического воспитания, расширения взаимодействия родителей и детского сада по вопросам воспитания детей, закладывания основ духовно – нравственной личности с активной жизненной позицией и с творческим потенциалом, способным к самосовершенствованию, к гармоничному взаимодействию с другими людьми.</w:t>
      </w:r>
    </w:p>
    <w:p w:rsidR="005135DB" w:rsidRPr="005135DB" w:rsidRDefault="005135DB" w:rsidP="005E2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color w:val="E9320F"/>
          <w:sz w:val="28"/>
          <w:szCs w:val="28"/>
          <w:lang w:eastAsia="ru-RU"/>
        </w:rPr>
        <w:t> </w:t>
      </w:r>
    </w:p>
    <w:p w:rsidR="005E2F3C" w:rsidRPr="005E2F3C" w:rsidRDefault="005E2F3C" w:rsidP="005E2F3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sectPr w:rsidR="005E2F3C" w:rsidRPr="005E2F3C" w:rsidSect="0020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5DB"/>
    <w:rsid w:val="00206F07"/>
    <w:rsid w:val="005135DB"/>
    <w:rsid w:val="00567572"/>
    <w:rsid w:val="005E2F3C"/>
    <w:rsid w:val="006E0D4E"/>
    <w:rsid w:val="00706774"/>
    <w:rsid w:val="00B0546F"/>
    <w:rsid w:val="00ED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07"/>
  </w:style>
  <w:style w:type="paragraph" w:styleId="1">
    <w:name w:val="heading 1"/>
    <w:basedOn w:val="a"/>
    <w:next w:val="a"/>
    <w:link w:val="10"/>
    <w:uiPriority w:val="9"/>
    <w:qFormat/>
    <w:rsid w:val="00513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135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35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1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5DB"/>
    <w:rPr>
      <w:b/>
      <w:bCs/>
    </w:rPr>
  </w:style>
  <w:style w:type="character" w:styleId="a5">
    <w:name w:val="Emphasis"/>
    <w:basedOn w:val="a0"/>
    <w:uiPriority w:val="20"/>
    <w:qFormat/>
    <w:rsid w:val="005135DB"/>
    <w:rPr>
      <w:i/>
      <w:iCs/>
    </w:rPr>
  </w:style>
  <w:style w:type="character" w:customStyle="1" w:styleId="11">
    <w:name w:val="Верхний колонтитул1"/>
    <w:basedOn w:val="a0"/>
    <w:rsid w:val="005135DB"/>
  </w:style>
  <w:style w:type="character" w:styleId="a6">
    <w:name w:val="Hyperlink"/>
    <w:basedOn w:val="a0"/>
    <w:uiPriority w:val="99"/>
    <w:semiHidden/>
    <w:unhideWhenUsed/>
    <w:rsid w:val="005135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3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51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1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135DB"/>
  </w:style>
  <w:style w:type="character" w:customStyle="1" w:styleId="c19">
    <w:name w:val="c19"/>
    <w:basedOn w:val="a0"/>
    <w:rsid w:val="005135DB"/>
  </w:style>
  <w:style w:type="character" w:customStyle="1" w:styleId="c28">
    <w:name w:val="c28"/>
    <w:basedOn w:val="a0"/>
    <w:rsid w:val="00B0546F"/>
  </w:style>
  <w:style w:type="character" w:customStyle="1" w:styleId="c31">
    <w:name w:val="c31"/>
    <w:basedOn w:val="a0"/>
    <w:rsid w:val="00B0546F"/>
  </w:style>
  <w:style w:type="paragraph" w:customStyle="1" w:styleId="c1">
    <w:name w:val="c1"/>
    <w:basedOn w:val="a"/>
    <w:rsid w:val="00B0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546F"/>
  </w:style>
  <w:style w:type="character" w:customStyle="1" w:styleId="c51">
    <w:name w:val="c51"/>
    <w:basedOn w:val="a0"/>
    <w:rsid w:val="00B05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929">
              <w:marLeft w:val="0"/>
              <w:marRight w:val="0"/>
              <w:marTop w:val="0"/>
              <w:marBottom w:val="300"/>
              <w:divBdr>
                <w:top w:val="none" w:sz="0" w:space="15" w:color="auto"/>
                <w:left w:val="none" w:sz="0" w:space="8" w:color="auto"/>
                <w:bottom w:val="single" w:sz="6" w:space="15" w:color="BFBFBF"/>
                <w:right w:val="none" w:sz="0" w:space="8" w:color="auto"/>
              </w:divBdr>
              <w:divsChild>
                <w:div w:id="949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40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044036">
              <w:marLeft w:val="0"/>
              <w:marRight w:val="0"/>
              <w:marTop w:val="0"/>
              <w:marBottom w:val="300"/>
              <w:divBdr>
                <w:top w:val="none" w:sz="0" w:space="15" w:color="auto"/>
                <w:left w:val="none" w:sz="0" w:space="8" w:color="auto"/>
                <w:bottom w:val="single" w:sz="6" w:space="15" w:color="BFBFBF"/>
                <w:right w:val="none" w:sz="0" w:space="8" w:color="auto"/>
              </w:divBdr>
              <w:divsChild>
                <w:div w:id="16711061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26E94"/>
                            <w:left w:val="single" w:sz="6" w:space="0" w:color="026E94"/>
                            <w:bottom w:val="single" w:sz="6" w:space="0" w:color="026E94"/>
                            <w:right w:val="single" w:sz="6" w:space="0" w:color="026E94"/>
                          </w:divBdr>
                          <w:divsChild>
                            <w:div w:id="18809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1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26E94"/>
                            <w:left w:val="single" w:sz="6" w:space="0" w:color="026E94"/>
                            <w:bottom w:val="single" w:sz="6" w:space="0" w:color="026E94"/>
                            <w:right w:val="single" w:sz="6" w:space="0" w:color="026E94"/>
                          </w:divBdr>
                          <w:divsChild>
                            <w:div w:id="2406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7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26E94"/>
                            <w:left w:val="single" w:sz="6" w:space="0" w:color="026E94"/>
                            <w:bottom w:val="single" w:sz="6" w:space="0" w:color="026E94"/>
                            <w:right w:val="single" w:sz="6" w:space="0" w:color="026E94"/>
                          </w:divBdr>
                          <w:divsChild>
                            <w:div w:id="2935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166182">
              <w:marLeft w:val="0"/>
              <w:marRight w:val="0"/>
              <w:marTop w:val="0"/>
              <w:marBottom w:val="300"/>
              <w:divBdr>
                <w:top w:val="none" w:sz="0" w:space="15" w:color="auto"/>
                <w:left w:val="none" w:sz="0" w:space="8" w:color="auto"/>
                <w:bottom w:val="single" w:sz="6" w:space="15" w:color="BFBFBF"/>
                <w:right w:val="none" w:sz="0" w:space="8" w:color="auto"/>
              </w:divBdr>
              <w:divsChild>
                <w:div w:id="981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229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0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791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6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0577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0434"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none" w:sz="0" w:space="8" w:color="auto"/>
                <w:bottom w:val="single" w:sz="6" w:space="8" w:color="BFBFBF"/>
                <w:right w:val="none" w:sz="0" w:space="8" w:color="auto"/>
              </w:divBdr>
              <w:divsChild>
                <w:div w:id="4288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629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41192">
                  <w:marLeft w:val="0"/>
                  <w:marRight w:val="0"/>
                  <w:marTop w:val="0"/>
                  <w:marBottom w:val="150"/>
                  <w:divBdr>
                    <w:top w:val="none" w:sz="0" w:space="4" w:color="auto"/>
                    <w:left w:val="none" w:sz="0" w:space="15" w:color="auto"/>
                    <w:bottom w:val="dotted" w:sz="6" w:space="4" w:color="E8E8E8"/>
                    <w:right w:val="none" w:sz="0" w:space="15" w:color="auto"/>
                  </w:divBdr>
                  <w:divsChild>
                    <w:div w:id="19854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449317">
              <w:marLeft w:val="0"/>
              <w:marRight w:val="0"/>
              <w:marTop w:val="0"/>
              <w:marBottom w:val="300"/>
              <w:divBdr>
                <w:top w:val="none" w:sz="0" w:space="15" w:color="auto"/>
                <w:left w:val="none" w:sz="0" w:space="8" w:color="auto"/>
                <w:bottom w:val="single" w:sz="6" w:space="15" w:color="BFBFBF"/>
                <w:right w:val="none" w:sz="0" w:space="8" w:color="auto"/>
              </w:divBdr>
              <w:divsChild>
                <w:div w:id="20530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7235">
              <w:marLeft w:val="0"/>
              <w:marRight w:val="0"/>
              <w:marTop w:val="0"/>
              <w:marBottom w:val="300"/>
              <w:divBdr>
                <w:top w:val="none" w:sz="0" w:space="11" w:color="auto"/>
                <w:left w:val="none" w:sz="0" w:space="8" w:color="auto"/>
                <w:bottom w:val="single" w:sz="6" w:space="11" w:color="BFBFBF"/>
                <w:right w:val="none" w:sz="0" w:space="8" w:color="auto"/>
              </w:divBdr>
              <w:divsChild>
                <w:div w:id="2026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52017">
              <w:marLeft w:val="0"/>
              <w:marRight w:val="0"/>
              <w:marTop w:val="0"/>
              <w:marBottom w:val="300"/>
              <w:divBdr>
                <w:top w:val="none" w:sz="0" w:space="15" w:color="auto"/>
                <w:left w:val="none" w:sz="0" w:space="8" w:color="auto"/>
                <w:bottom w:val="single" w:sz="6" w:space="15" w:color="BFBFBF"/>
                <w:right w:val="none" w:sz="0" w:space="8" w:color="auto"/>
              </w:divBdr>
              <w:divsChild>
                <w:div w:id="6391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57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tted" w:sz="6" w:space="12" w:color="E8E8E8"/>
                        <w:right w:val="none" w:sz="0" w:space="0" w:color="auto"/>
                      </w:divBdr>
                      <w:divsChild>
                        <w:div w:id="39678549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83242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8705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081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5</cp:revision>
  <dcterms:created xsi:type="dcterms:W3CDTF">2019-03-04T13:50:00Z</dcterms:created>
  <dcterms:modified xsi:type="dcterms:W3CDTF">2020-02-12T09:27:00Z</dcterms:modified>
</cp:coreProperties>
</file>