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B3" w:rsidRPr="004560B3" w:rsidRDefault="004560B3" w:rsidP="004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0B3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Мотыгинский</w:t>
      </w:r>
      <w:r w:rsidRPr="004560B3">
        <w:rPr>
          <w:rFonts w:ascii="Times New Roman" w:hAnsi="Times New Roman" w:cs="Times New Roman"/>
          <w:sz w:val="28"/>
          <w:szCs w:val="28"/>
        </w:rPr>
        <w:t xml:space="preserve"> детский сад «Белочка» комбинированного вида.</w:t>
      </w:r>
    </w:p>
    <w:p w:rsidR="004D4E59" w:rsidRDefault="0035632A" w:rsidP="0035632A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Style w:val="c16"/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4D4E59" w:rsidRDefault="004D4E59" w:rsidP="0035632A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Style w:val="c16"/>
          <w:b/>
          <w:bCs/>
          <w:color w:val="000000"/>
        </w:rPr>
      </w:pPr>
    </w:p>
    <w:p w:rsidR="004D4E59" w:rsidRDefault="004D4E59" w:rsidP="0035632A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Style w:val="c16"/>
          <w:b/>
          <w:bCs/>
          <w:color w:val="000000"/>
        </w:rPr>
      </w:pPr>
    </w:p>
    <w:p w:rsidR="0035632A" w:rsidRDefault="0035632A" w:rsidP="0035632A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Style w:val="c16"/>
          <w:b/>
          <w:bCs/>
          <w:color w:val="000000"/>
        </w:rPr>
      </w:pPr>
      <w:r>
        <w:rPr>
          <w:rStyle w:val="c16"/>
          <w:b/>
          <w:bCs/>
          <w:color w:val="000000"/>
        </w:rPr>
        <w:t>Уровень развития физических качеств и навыков на начало 2018 - 2019 уч. года составил:</w:t>
      </w:r>
    </w:p>
    <w:p w:rsidR="0035632A" w:rsidRDefault="0035632A" w:rsidP="0035632A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457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1600"/>
        <w:gridCol w:w="1310"/>
        <w:gridCol w:w="1455"/>
        <w:gridCol w:w="1215"/>
        <w:gridCol w:w="1215"/>
        <w:gridCol w:w="1352"/>
      </w:tblGrid>
      <w:tr w:rsidR="004D4E59" w:rsidRPr="0035632A" w:rsidTr="004D4E59">
        <w:trPr>
          <w:trHeight w:val="123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%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Средняя. группы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реч. 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группы</w:t>
            </w:r>
          </w:p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реч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группы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Подгот.</w:t>
            </w:r>
          </w:p>
          <w:p w:rsid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Подгот. </w:t>
            </w:r>
          </w:p>
          <w:p w:rsidR="0035632A" w:rsidRDefault="0035632A" w:rsidP="0035632A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реч.группа</w:t>
            </w:r>
          </w:p>
        </w:tc>
      </w:tr>
      <w:tr w:rsidR="004D4E59" w:rsidRPr="0035632A" w:rsidTr="004D4E59">
        <w:trPr>
          <w:trHeight w:val="31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4D4E59" w:rsidRPr="0035632A" w:rsidTr="004D4E59">
        <w:trPr>
          <w:trHeight w:val="247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35632A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4D4E59" w:rsidRPr="0035632A" w:rsidTr="004D4E59">
        <w:trPr>
          <w:trHeight w:val="31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35632A" w:rsidP="0035632A">
            <w:pPr>
              <w:spacing w:after="0" w:line="0" w:lineRule="atLeast"/>
              <w:ind w:left="58" w:right="58" w:hanging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32A" w:rsidRPr="0035632A" w:rsidRDefault="00B81B78" w:rsidP="00B81B78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</w:tbl>
    <w:p w:rsidR="00AA2D76" w:rsidRDefault="00AA2D76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B81B78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4D4E59" w:rsidRDefault="004D4E59" w:rsidP="00B81B78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4D4E59" w:rsidRDefault="004D4E59" w:rsidP="00B81B78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4D4E59" w:rsidRDefault="004D4E59" w:rsidP="00B81B78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B81B78" w:rsidRDefault="00B81B78" w:rsidP="00B81B78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развития физических качеств и навыков, на конец 2018 - 2019 уч. года составил:</w:t>
      </w:r>
    </w:p>
    <w:p w:rsidR="00B81B78" w:rsidRDefault="00B81B78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81B78" w:rsidRDefault="00B81B78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8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1587"/>
        <w:gridCol w:w="1299"/>
        <w:gridCol w:w="1444"/>
        <w:gridCol w:w="1206"/>
        <w:gridCol w:w="1206"/>
        <w:gridCol w:w="1341"/>
      </w:tblGrid>
      <w:tr w:rsidR="004D4E59" w:rsidRPr="0035632A" w:rsidTr="004D4E59">
        <w:trPr>
          <w:trHeight w:val="143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5F07F3">
            <w:pPr>
              <w:spacing w:after="0" w:line="0" w:lineRule="atLeast"/>
              <w:ind w:left="58" w:right="58" w:hanging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%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Средняя. группы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1B78" w:rsidRPr="0035632A" w:rsidRDefault="00B81B78" w:rsidP="005F07F3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реч. 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35632A" w:rsidRPr="0035632A" w:rsidRDefault="0035632A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1B78" w:rsidRPr="0035632A" w:rsidRDefault="00B81B78" w:rsidP="005F07F3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группы</w:t>
            </w:r>
          </w:p>
          <w:p w:rsidR="0035632A" w:rsidRPr="0035632A" w:rsidRDefault="0035632A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реч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группы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Default="00B81B78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Подгот.</w:t>
            </w:r>
          </w:p>
          <w:p w:rsidR="00B81B78" w:rsidRDefault="00B81B78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Default="00B81B78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Подгот. </w:t>
            </w:r>
          </w:p>
          <w:p w:rsidR="00B81B78" w:rsidRDefault="00B81B78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реч.группа</w:t>
            </w:r>
          </w:p>
        </w:tc>
      </w:tr>
      <w:tr w:rsidR="004D4E59" w:rsidRPr="0035632A" w:rsidTr="004D4E59">
        <w:trPr>
          <w:trHeight w:val="364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81B78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B81B78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4D4E59" w:rsidRPr="0035632A" w:rsidTr="004D4E59">
        <w:trPr>
          <w:trHeight w:val="545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B81B78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81B78"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Pr="0035632A" w:rsidRDefault="004D4E59" w:rsidP="004D4E59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4D4E59" w:rsidRPr="0035632A" w:rsidTr="004D4E59">
        <w:trPr>
          <w:trHeight w:val="364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1B78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1B78" w:rsidRPr="0035632A" w:rsidRDefault="00B81B78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B78" w:rsidRPr="0035632A" w:rsidRDefault="004D4E59" w:rsidP="004D4E59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</w:tbl>
    <w:p w:rsidR="00B81B78" w:rsidRPr="0035632A" w:rsidRDefault="00B81B78" w:rsidP="004D4E59">
      <w:pPr>
        <w:pStyle w:val="c29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81B78" w:rsidRDefault="00B81B78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81B78" w:rsidRDefault="00B81B78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81B78" w:rsidRDefault="00B81B78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Pr="004560B3" w:rsidRDefault="004D4E59" w:rsidP="004D4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0B3">
        <w:rPr>
          <w:rFonts w:ascii="Times New Roman" w:hAnsi="Times New Roman" w:cs="Times New Roman"/>
          <w:sz w:val="28"/>
          <w:szCs w:val="28"/>
        </w:rPr>
        <w:lastRenderedPageBreak/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Мотыгинский</w:t>
      </w:r>
      <w:r w:rsidRPr="004560B3">
        <w:rPr>
          <w:rFonts w:ascii="Times New Roman" w:hAnsi="Times New Roman" w:cs="Times New Roman"/>
          <w:sz w:val="28"/>
          <w:szCs w:val="28"/>
        </w:rPr>
        <w:t xml:space="preserve"> детский сад «Белочка» комбинированного вида.</w:t>
      </w: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Style w:val="c16"/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right="58"/>
        <w:rPr>
          <w:rStyle w:val="c16"/>
          <w:b/>
          <w:bCs/>
          <w:color w:val="000000"/>
        </w:rPr>
      </w:pP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Style w:val="c16"/>
          <w:b/>
          <w:bCs/>
          <w:color w:val="000000"/>
        </w:rPr>
      </w:pPr>
      <w:r>
        <w:rPr>
          <w:rStyle w:val="c16"/>
          <w:b/>
          <w:bCs/>
          <w:color w:val="000000"/>
        </w:rPr>
        <w:t>Уровень развития физических качеств и навыков на начало 2019 - 2020 уч. года составил:</w:t>
      </w: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right="58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457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1600"/>
        <w:gridCol w:w="1310"/>
        <w:gridCol w:w="1455"/>
        <w:gridCol w:w="1215"/>
        <w:gridCol w:w="1215"/>
        <w:gridCol w:w="1352"/>
      </w:tblGrid>
      <w:tr w:rsidR="004D4E59" w:rsidRPr="0035632A" w:rsidTr="005F07F3">
        <w:trPr>
          <w:trHeight w:val="123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%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Средняя. группы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реч. 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35632A" w:rsidRPr="0035632A" w:rsidRDefault="0035632A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группы</w:t>
            </w:r>
          </w:p>
          <w:p w:rsidR="0035632A" w:rsidRPr="0035632A" w:rsidRDefault="0035632A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реч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группы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Подгот.</w:t>
            </w:r>
          </w:p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Подгот. </w:t>
            </w:r>
          </w:p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реч.группа</w:t>
            </w:r>
          </w:p>
        </w:tc>
      </w:tr>
      <w:tr w:rsidR="004D4E59" w:rsidRPr="0035632A" w:rsidTr="005F07F3">
        <w:trPr>
          <w:trHeight w:val="31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4D4E59" w:rsidRPr="0035632A" w:rsidTr="005F07F3">
        <w:trPr>
          <w:trHeight w:val="247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4D4E59" w:rsidRPr="0035632A" w:rsidTr="005F07F3">
        <w:trPr>
          <w:trHeight w:val="31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4D4E59" w:rsidRDefault="004D4E59" w:rsidP="004D4E59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Style w:val="c16"/>
          <w:b/>
          <w:bCs/>
          <w:color w:val="000000"/>
        </w:rPr>
      </w:pPr>
    </w:p>
    <w:p w:rsidR="004D4E59" w:rsidRDefault="004D4E59" w:rsidP="004D4E59">
      <w:pPr>
        <w:pStyle w:val="c6"/>
        <w:shd w:val="clear" w:color="auto" w:fill="FFFFFF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развития физических качеств и навыков, на конец 2019 - 2020 уч. года составил:</w:t>
      </w:r>
    </w:p>
    <w:p w:rsidR="004D4E59" w:rsidRDefault="004D4E59" w:rsidP="004D4E59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4D4E59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8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1587"/>
        <w:gridCol w:w="1299"/>
        <w:gridCol w:w="1444"/>
        <w:gridCol w:w="1206"/>
        <w:gridCol w:w="1206"/>
        <w:gridCol w:w="1341"/>
      </w:tblGrid>
      <w:tr w:rsidR="004D4E59" w:rsidRPr="0035632A" w:rsidTr="005F07F3">
        <w:trPr>
          <w:trHeight w:val="143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%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Средняя. группы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реч. 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35632A" w:rsidRPr="0035632A" w:rsidRDefault="0035632A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240" w:lineRule="auto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группы</w:t>
            </w:r>
          </w:p>
          <w:p w:rsidR="0035632A" w:rsidRPr="0035632A" w:rsidRDefault="0035632A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реч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группы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Подгот.</w:t>
            </w:r>
          </w:p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Подгот. </w:t>
            </w:r>
          </w:p>
          <w:p w:rsidR="004D4E59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реч.группа</w:t>
            </w:r>
          </w:p>
        </w:tc>
      </w:tr>
      <w:tr w:rsidR="004D4E59" w:rsidRPr="0035632A" w:rsidTr="005F07F3">
        <w:trPr>
          <w:trHeight w:val="364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4D4E59" w:rsidRPr="0035632A" w:rsidTr="005F07F3">
        <w:trPr>
          <w:trHeight w:val="545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32A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4D4E59" w:rsidRPr="0035632A" w:rsidTr="005F07F3">
        <w:trPr>
          <w:trHeight w:val="364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E59" w:rsidRPr="0035632A" w:rsidRDefault="004D4E59" w:rsidP="005F07F3">
            <w:pPr>
              <w:spacing w:after="0" w:line="0" w:lineRule="atLeast"/>
              <w:ind w:left="58" w:right="58" w:hanging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</w:tbl>
    <w:p w:rsidR="004D4E59" w:rsidRPr="0035632A" w:rsidRDefault="004D4E59" w:rsidP="004D4E59">
      <w:pPr>
        <w:pStyle w:val="c29"/>
        <w:spacing w:before="0" w:beforeAutospacing="0" w:after="0" w:afterAutospacing="0"/>
        <w:ind w:left="58" w:right="58" w:hanging="5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4D4E59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4D4E59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4D4E59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4E59" w:rsidRDefault="004D4E59" w:rsidP="0035632A">
      <w:pPr>
        <w:pStyle w:val="c29"/>
        <w:spacing w:before="0" w:beforeAutospacing="0" w:after="0" w:afterAutospacing="0"/>
        <w:ind w:left="58" w:right="58" w:hanging="58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4D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05" w:rsidRDefault="00A16F05" w:rsidP="0035632A">
      <w:pPr>
        <w:spacing w:after="0" w:line="240" w:lineRule="auto"/>
      </w:pPr>
      <w:r>
        <w:separator/>
      </w:r>
    </w:p>
  </w:endnote>
  <w:endnote w:type="continuationSeparator" w:id="1">
    <w:p w:rsidR="00A16F05" w:rsidRDefault="00A16F05" w:rsidP="0035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05" w:rsidRDefault="00A16F05" w:rsidP="0035632A">
      <w:pPr>
        <w:spacing w:after="0" w:line="240" w:lineRule="auto"/>
      </w:pPr>
      <w:r>
        <w:separator/>
      </w:r>
    </w:p>
  </w:footnote>
  <w:footnote w:type="continuationSeparator" w:id="1">
    <w:p w:rsidR="00A16F05" w:rsidRDefault="00A16F05" w:rsidP="0035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D76"/>
    <w:rsid w:val="0035632A"/>
    <w:rsid w:val="004560B3"/>
    <w:rsid w:val="004D4E59"/>
    <w:rsid w:val="00A16F05"/>
    <w:rsid w:val="00AA2D76"/>
    <w:rsid w:val="00B8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5632A"/>
  </w:style>
  <w:style w:type="paragraph" w:customStyle="1" w:styleId="c29">
    <w:name w:val="c29"/>
    <w:basedOn w:val="a"/>
    <w:rsid w:val="003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632A"/>
  </w:style>
  <w:style w:type="paragraph" w:customStyle="1" w:styleId="c20">
    <w:name w:val="c20"/>
    <w:basedOn w:val="a"/>
    <w:rsid w:val="00B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B81B78"/>
  </w:style>
  <w:style w:type="character" w:customStyle="1" w:styleId="c64">
    <w:name w:val="c64"/>
    <w:basedOn w:val="a0"/>
    <w:rsid w:val="00B8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444">
                  <w:marLeft w:val="0"/>
                  <w:marRight w:val="0"/>
                  <w:marTop w:val="0"/>
                  <w:marBottom w:val="0"/>
                  <w:divBdr>
                    <w:top w:val="single" w:sz="8" w:space="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8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6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9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7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011174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64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18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9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0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8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19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19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0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20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79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35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0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78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9823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155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552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945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274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3148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66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13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1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3</cp:revision>
  <dcterms:created xsi:type="dcterms:W3CDTF">2021-02-17T04:28:00Z</dcterms:created>
  <dcterms:modified xsi:type="dcterms:W3CDTF">2021-02-17T06:09:00Z</dcterms:modified>
</cp:coreProperties>
</file>