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2871"/>
        <w:gridCol w:w="6067"/>
        <w:gridCol w:w="1858"/>
        <w:gridCol w:w="2207"/>
        <w:gridCol w:w="213"/>
      </w:tblGrid>
      <w:tr w:rsidR="00DB1BE8" w:rsidRPr="0078507C" w:rsidTr="0038059E">
        <w:trPr>
          <w:gridAfter w:val="1"/>
          <w:wAfter w:w="213" w:type="dxa"/>
        </w:trPr>
        <w:tc>
          <w:tcPr>
            <w:tcW w:w="2884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DB1BE8" w:rsidRPr="00A410F6" w:rsidRDefault="00DB1BE8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004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DB1BE8" w:rsidRPr="001E3957" w:rsidRDefault="00AB6BFE" w:rsidP="00E53BE2">
            <w:pPr>
              <w:spacing w:after="0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Марсеева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 Ирина Николаевна</w:t>
            </w:r>
          </w:p>
        </w:tc>
      </w:tr>
      <w:tr w:rsidR="00DB1BE8" w:rsidRPr="0078507C" w:rsidTr="0038059E">
        <w:trPr>
          <w:gridAfter w:val="1"/>
          <w:wAfter w:w="213" w:type="dxa"/>
        </w:trPr>
        <w:tc>
          <w:tcPr>
            <w:tcW w:w="2884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DB1BE8" w:rsidRPr="00A410F6" w:rsidRDefault="00DB1BE8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004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DB1BE8" w:rsidRPr="001E3957" w:rsidRDefault="00DB1BE8" w:rsidP="00E53BE2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proofErr w:type="spellStart"/>
            <w:r w:rsidRPr="001E3957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Мотыгинский</w:t>
            </w:r>
            <w:proofErr w:type="spellEnd"/>
            <w:r w:rsidRPr="001E3957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 район</w:t>
            </w:r>
          </w:p>
        </w:tc>
      </w:tr>
      <w:tr w:rsidR="00DB1BE8" w:rsidRPr="0078507C" w:rsidTr="0038059E">
        <w:trPr>
          <w:gridAfter w:val="1"/>
          <w:wAfter w:w="213" w:type="dxa"/>
        </w:trPr>
        <w:tc>
          <w:tcPr>
            <w:tcW w:w="2884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B1BE8" w:rsidRPr="00A410F6" w:rsidRDefault="00DB1BE8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004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B1BE8" w:rsidRPr="001E3957" w:rsidRDefault="00DB1BE8" w:rsidP="00E53BE2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1E3957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E3957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Мотыгинский</w:t>
            </w:r>
            <w:proofErr w:type="spellEnd"/>
            <w:r w:rsidRPr="001E3957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 детский сад «Белочка» комбинированного вида</w:t>
            </w:r>
          </w:p>
        </w:tc>
      </w:tr>
      <w:tr w:rsidR="00DB1BE8" w:rsidRPr="0078507C" w:rsidTr="0038059E">
        <w:trPr>
          <w:gridAfter w:val="1"/>
          <w:wAfter w:w="213" w:type="dxa"/>
        </w:trPr>
        <w:tc>
          <w:tcPr>
            <w:tcW w:w="2884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B1BE8" w:rsidRPr="00A410F6" w:rsidRDefault="00DB1BE8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004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B1BE8" w:rsidRPr="001E3957" w:rsidRDefault="00DB1BE8" w:rsidP="00E53BE2">
            <w:pPr>
              <w:spacing w:after="0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 w:rsidRPr="001E3957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воспитатель</w:t>
            </w:r>
          </w:p>
        </w:tc>
      </w:tr>
      <w:tr w:rsidR="004B7EAC" w:rsidRPr="0078507C" w:rsidTr="0038059E">
        <w:trPr>
          <w:gridAfter w:val="1"/>
          <w:wAfter w:w="213" w:type="dxa"/>
        </w:trPr>
        <w:tc>
          <w:tcPr>
            <w:tcW w:w="2884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871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6068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1858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2207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4B7EAC" w:rsidRPr="0078507C" w:rsidTr="0038059E">
        <w:trPr>
          <w:gridAfter w:val="1"/>
          <w:wAfter w:w="213" w:type="dxa"/>
        </w:trPr>
        <w:tc>
          <w:tcPr>
            <w:tcW w:w="288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287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606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20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DB1BE8" w:rsidRPr="0078507C" w:rsidTr="0038059E">
        <w:tc>
          <w:tcPr>
            <w:tcW w:w="288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918AC" w:rsidRDefault="001918AC" w:rsidP="00DB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11" w:rsidRDefault="001918AC" w:rsidP="00DB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4011" w:rsidRPr="001918AC">
              <w:rPr>
                <w:rFonts w:ascii="Times New Roman" w:hAnsi="Times New Roman" w:cs="Times New Roman"/>
                <w:sz w:val="24"/>
                <w:szCs w:val="24"/>
              </w:rPr>
              <w:t>рофессиональная компетентность по формированию основ финансовой грамотности у детей старшего дошкольного возраста.</w:t>
            </w:r>
          </w:p>
          <w:p w:rsidR="00034011" w:rsidRDefault="00034011" w:rsidP="00DB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8" w:rsidRPr="00FE442A" w:rsidRDefault="00DB1BE8" w:rsidP="001918AC">
            <w:pPr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287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B1BE8" w:rsidRPr="001E3957" w:rsidRDefault="00DB1BE8" w:rsidP="009A4B50">
            <w:pPr>
              <w:pStyle w:val="a5"/>
              <w:shd w:val="clear" w:color="auto" w:fill="FFFFFF"/>
              <w:tabs>
                <w:tab w:val="left" w:pos="3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95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1. Изучить тре</w:t>
            </w:r>
            <w:r w:rsidRPr="001E3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бования </w:t>
            </w:r>
            <w:proofErr w:type="gramStart"/>
            <w:r w:rsidRPr="001E3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  дошкольного</w:t>
            </w:r>
            <w:proofErr w:type="gramEnd"/>
            <w:r w:rsidRPr="001E3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к  </w:t>
            </w:r>
            <w:r w:rsidRPr="001E39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основ  </w:t>
            </w:r>
            <w:r w:rsidR="001918AC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  детей.</w:t>
            </w:r>
          </w:p>
          <w:p w:rsidR="009A4B50" w:rsidRDefault="009A4B50" w:rsidP="001918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E54" w:rsidRPr="001E3957" w:rsidRDefault="00034011" w:rsidP="001D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методическую литературу по </w:t>
            </w:r>
            <w:proofErr w:type="gramStart"/>
            <w:r w:rsidR="0019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формированию  основ</w:t>
            </w:r>
            <w:proofErr w:type="gramEnd"/>
            <w:r w:rsidR="0019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финансовой грамотности</w:t>
            </w:r>
            <w:r w:rsidR="001D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дошкольников и о</w:t>
            </w:r>
            <w:r w:rsidR="001D1E54"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своить</w:t>
            </w:r>
            <w:r w:rsidR="001D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1E54"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1D1E54" w:rsidRPr="001E3957" w:rsidRDefault="001D1E54" w:rsidP="001D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особенности работы по </w:t>
            </w:r>
            <w:r w:rsidRPr="001E39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  <w:proofErr w:type="gramStart"/>
            <w:r w:rsidRPr="001E3957">
              <w:rPr>
                <w:rFonts w:ascii="Times New Roman" w:hAnsi="Times New Roman" w:cs="Times New Roman"/>
                <w:sz w:val="24"/>
                <w:szCs w:val="24"/>
              </w:rPr>
              <w:t>основ  финансовой</w:t>
            </w:r>
            <w:proofErr w:type="gramEnd"/>
            <w:r w:rsidRPr="001E395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 </w:t>
            </w:r>
          </w:p>
          <w:p w:rsidR="00034011" w:rsidRPr="00034011" w:rsidRDefault="001D1E54" w:rsidP="001D1E5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старшего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возраста</w:t>
            </w:r>
          </w:p>
          <w:p w:rsidR="009A4B50" w:rsidRDefault="009A4B50" w:rsidP="0003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B50" w:rsidRDefault="009A4B50" w:rsidP="0003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E54" w:rsidRDefault="001D1E54" w:rsidP="0003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E54" w:rsidRDefault="001D1E54" w:rsidP="0003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E54" w:rsidRDefault="001D1E54" w:rsidP="0003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E54" w:rsidRDefault="001D1E54" w:rsidP="0003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E54" w:rsidRDefault="001D1E54" w:rsidP="0003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E54" w:rsidRDefault="001D1E54" w:rsidP="0003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E54" w:rsidRDefault="001D1E54" w:rsidP="0003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E54" w:rsidRDefault="001D1E54" w:rsidP="0003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E54" w:rsidRDefault="001D1E54" w:rsidP="0003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E54" w:rsidRDefault="001D1E54" w:rsidP="0003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011" w:rsidRPr="00034011" w:rsidRDefault="00CB1AE8" w:rsidP="000340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9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</w:t>
            </w:r>
            <w:r w:rsidR="00CE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научиться </w:t>
            </w:r>
            <w:proofErr w:type="gramStart"/>
            <w:r w:rsidR="00CE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</w:t>
            </w:r>
            <w:r w:rsidR="00034011" w:rsidRPr="0003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</w:t>
            </w:r>
            <w:proofErr w:type="gramEnd"/>
            <w:r w:rsidR="00034011" w:rsidRPr="0003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методы и средства</w:t>
            </w:r>
            <w:r w:rsidR="00CE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9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формирования основ финансовой грамотности</w:t>
            </w:r>
            <w:r w:rsidR="00CE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детей старшего дошкольного возраста </w:t>
            </w:r>
            <w:r w:rsidR="00034011" w:rsidRPr="0003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1BE8" w:rsidRDefault="00DB1BE8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9A4B50" w:rsidRDefault="009A4B50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9A4B50" w:rsidRDefault="009A4B50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9A4B50" w:rsidRDefault="009A4B50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9A4B50" w:rsidRDefault="009A4B50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9A4B50" w:rsidRDefault="009A4B50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8679AC" w:rsidRDefault="008679AC" w:rsidP="009A4B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5DD8" w:rsidRDefault="00CE5DD8" w:rsidP="009A4B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5DD8" w:rsidRDefault="00CE5DD8" w:rsidP="009A4B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5DD8" w:rsidRDefault="00CE5DD8" w:rsidP="009A4B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B50" w:rsidRPr="001E3957" w:rsidRDefault="009A4B50" w:rsidP="009A4B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9A4B50" w:rsidRDefault="009A4B50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C03249" w:rsidRDefault="00C03249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C03249" w:rsidRDefault="00C03249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C03249" w:rsidRDefault="00C03249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C03249" w:rsidRDefault="00C03249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C03249" w:rsidRDefault="00C03249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C03249" w:rsidRDefault="00C03249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C03249" w:rsidRDefault="00CE5DD8" w:rsidP="00893F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  <w:r w:rsidR="00C03249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.</w:t>
            </w:r>
            <w:r w:rsidR="00C03249">
              <w:rPr>
                <w:color w:val="000000"/>
                <w:shd w:val="clear" w:color="auto" w:fill="FFFFFF"/>
              </w:rPr>
              <w:t xml:space="preserve"> </w:t>
            </w:r>
            <w:r w:rsidR="00C03249" w:rsidRPr="00C03249">
              <w:rPr>
                <w:rFonts w:ascii="Times New Roman" w:hAnsi="Times New Roman" w:cs="Times New Roman"/>
                <w:sz w:val="24"/>
                <w:szCs w:val="24"/>
              </w:rPr>
              <w:t>Научиться создать условия для формирования элементарных экономических знаний у детей старшего дошкольного возраста</w:t>
            </w:r>
          </w:p>
          <w:p w:rsidR="00CE5DD8" w:rsidRDefault="00CE5DD8" w:rsidP="00893F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D8" w:rsidRDefault="00CE5DD8" w:rsidP="00893F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D8" w:rsidRDefault="00CE5DD8" w:rsidP="00893F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D8" w:rsidRDefault="00CE5DD8" w:rsidP="00893F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D8" w:rsidRDefault="00CE5DD8" w:rsidP="00893F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D8" w:rsidRDefault="00CE5DD8" w:rsidP="00893F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D8" w:rsidRDefault="00CE5DD8" w:rsidP="00893F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D8" w:rsidRDefault="00CE5DD8" w:rsidP="00893F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D8" w:rsidRDefault="00CE5DD8" w:rsidP="00893F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D8" w:rsidRPr="001E3957" w:rsidRDefault="00CE5DD8" w:rsidP="00CE5D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Овладеть навыком эффективного планирования работы по включению в образовательный процесс занятий, направленных на </w:t>
            </w:r>
            <w:r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основ </w:t>
            </w:r>
            <w:r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финансовой грамотности дошкольников.    </w:t>
            </w:r>
          </w:p>
          <w:p w:rsidR="00CE5DD8" w:rsidRDefault="00CE5DD8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772AB7" w:rsidRDefault="00772AB7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772AB7" w:rsidRDefault="00772AB7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772AB7" w:rsidRDefault="00772AB7" w:rsidP="00893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Освоить мониторинг работы по формированию финансовой грамотности.</w:t>
            </w:r>
          </w:p>
          <w:p w:rsidR="00772AB7" w:rsidRDefault="00772AB7" w:rsidP="00893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2AB7" w:rsidRDefault="00772AB7" w:rsidP="00893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2AB7" w:rsidRDefault="00772AB7" w:rsidP="00893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2AB7" w:rsidRDefault="00772AB7" w:rsidP="00893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2AB7" w:rsidRDefault="00772AB7" w:rsidP="00893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2AB7" w:rsidRDefault="00772AB7" w:rsidP="00893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2AB7" w:rsidRDefault="00772AB7" w:rsidP="00893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2AB7" w:rsidRDefault="00772AB7" w:rsidP="00893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2AB7" w:rsidRDefault="00772AB7" w:rsidP="00893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2AB7" w:rsidRDefault="00772AB7" w:rsidP="00893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2AB7" w:rsidRPr="001E3957" w:rsidRDefault="00772AB7" w:rsidP="00772AB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6. </w:t>
            </w:r>
            <w:proofErr w:type="gramStart"/>
            <w:r w:rsidRPr="001E39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Привлечь  </w:t>
            </w:r>
            <w:r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gramEnd"/>
            <w:r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совместной работе  по формирования финансовой грамотности у детей. </w:t>
            </w:r>
          </w:p>
          <w:p w:rsidR="00772AB7" w:rsidRPr="00FE442A" w:rsidRDefault="00772AB7" w:rsidP="00893F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606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B1BE8" w:rsidRDefault="00CD3637" w:rsidP="00CD36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="00DB1BE8"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нормативно – правовых материалов, находящихся в свободном доступе  </w:t>
            </w:r>
          </w:p>
          <w:p w:rsidR="001918AC" w:rsidRDefault="00E60CE0" w:rsidP="00CD363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Федеральный государственный образовательный стандарт дошкольного образования от 17 октября 2013 года №1155 с изменениями от 21 января 2019года. </w:t>
            </w:r>
            <w:hyperlink r:id="rId8" w:history="1">
              <w:r w:rsidR="001918AC" w:rsidRPr="004566A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https://clck.ru/c5qAL</w:t>
              </w:r>
            </w:hyperlink>
            <w:r w:rsidR="001D1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D1E54" w:rsidRDefault="001D1E54" w:rsidP="001D1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E54" w:rsidRDefault="001D1E54" w:rsidP="001D1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материалов, находящихся в свободном доступе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направленных на </w:t>
            </w:r>
            <w:proofErr w:type="gramStart"/>
            <w:r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собственной</w:t>
            </w:r>
            <w:proofErr w:type="gramEnd"/>
            <w:r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компетенции для организации работы по </w:t>
            </w:r>
            <w:r w:rsidRPr="001E3957">
              <w:rPr>
                <w:rFonts w:ascii="Times New Roman" w:hAnsi="Times New Roman" w:cs="Times New Roman"/>
                <w:sz w:val="24"/>
                <w:szCs w:val="24"/>
              </w:rPr>
              <w:t>формированию основ  финансовой грамотности  в детском саду</w:t>
            </w:r>
            <w:r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B6BFE" w:rsidRDefault="001918AC" w:rsidP="00AB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основ финансовой грамотности в </w:t>
            </w:r>
            <w:proofErr w:type="gramStart"/>
            <w:r w:rsidRPr="0019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образовательную  деятельность</w:t>
            </w:r>
            <w:proofErr w:type="gramEnd"/>
            <w:r w:rsidRPr="0019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дошкольной образовательной организации: Методические рекомендации /Автор-сост. О.В. Морозова. – Мурманск: ГАУДПО МО «Институт развития образования», 2020. – 50 с.</w:t>
            </w:r>
            <w:r>
              <w:t xml:space="preserve"> </w:t>
            </w:r>
            <w:hyperlink r:id="rId9" w:history="1">
              <w:r w:rsidRPr="004566A1">
                <w:rPr>
                  <w:rStyle w:val="a8"/>
                </w:rPr>
                <w:t>https://clck.ru/c5qEo</w:t>
              </w:r>
            </w:hyperlink>
            <w:r w:rsidR="001D1E54">
              <w:t>,</w:t>
            </w:r>
          </w:p>
          <w:p w:rsidR="001D1E54" w:rsidRPr="00AB6BFE" w:rsidRDefault="001D1E54" w:rsidP="00AB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Экономическое воспитание дошкольников: </w:t>
            </w:r>
            <w:r w:rsidRPr="00CD3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предпосылок финансовой грамотности Примерная парциальная образовательная про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 дошкольного образования д</w:t>
            </w:r>
            <w:r w:rsidRPr="00CD3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детей 5–7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4813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https://clck.ru/asiE5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679AC" w:rsidRDefault="001D1E54" w:rsidP="00AB6B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 Учебно-методическое пособие по повышению финансовой грамотности «Первые шаги по ступенькам финансовой грамоты». Электронный ресурс: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1E395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https://www.fingram39.ru/materials/materialy-dlya-doshkolnikov/</w:t>
              </w:r>
            </w:hyperlink>
          </w:p>
          <w:p w:rsidR="00CE5DD8" w:rsidRDefault="00CE5DD8" w:rsidP="00AB6BFE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4B50" w:rsidRPr="001D1E54" w:rsidRDefault="009A4B50" w:rsidP="00AB6BFE">
            <w:pPr>
              <w:shd w:val="clear" w:color="auto" w:fill="FFFFFF"/>
              <w:spacing w:before="100" w:beforeAutospacing="1" w:after="0" w:line="240" w:lineRule="auto"/>
            </w:pPr>
            <w:proofErr w:type="gramStart"/>
            <w:r w:rsidRPr="00031185">
              <w:rPr>
                <w:rFonts w:ascii="Times New Roman" w:hAnsi="Times New Roman" w:cs="Times New Roman"/>
                <w:sz w:val="24"/>
                <w:szCs w:val="24"/>
              </w:rPr>
              <w:t>Изучение  литературы</w:t>
            </w:r>
            <w:proofErr w:type="gramEnd"/>
            <w:r w:rsidRPr="00031185">
              <w:rPr>
                <w:rFonts w:ascii="Times New Roman" w:hAnsi="Times New Roman" w:cs="Times New Roman"/>
                <w:sz w:val="24"/>
                <w:szCs w:val="24"/>
              </w:rPr>
              <w:t xml:space="preserve"> по теоретическим основам и практическому применению форм и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031185">
              <w:rPr>
                <w:rFonts w:ascii="Times New Roman" w:hAnsi="Times New Roman" w:cs="Times New Roman"/>
                <w:sz w:val="24"/>
                <w:szCs w:val="24"/>
              </w:rPr>
              <w:t xml:space="preserve"> основ  финансовой грамотности 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старшего дошкольного возраста</w:t>
            </w:r>
            <w:r w:rsidRPr="000311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4B50" w:rsidRPr="00031185" w:rsidRDefault="009A4B50" w:rsidP="00AB6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85">
              <w:rPr>
                <w:rFonts w:ascii="Times New Roman" w:hAnsi="Times New Roman" w:cs="Times New Roman"/>
                <w:sz w:val="24"/>
                <w:szCs w:val="24"/>
              </w:rPr>
              <w:t>- Меньшикова О.И., Попова Т.Л. Экономика детям, большим и маленьким -</w:t>
            </w:r>
            <w:proofErr w:type="gramStart"/>
            <w:r w:rsidRPr="00031185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031185">
              <w:rPr>
                <w:rFonts w:ascii="Times New Roman" w:hAnsi="Times New Roman" w:cs="Times New Roman"/>
                <w:sz w:val="24"/>
                <w:szCs w:val="24"/>
              </w:rPr>
              <w:t xml:space="preserve"> Сфера, 1994.-157с.</w:t>
            </w:r>
          </w:p>
          <w:p w:rsidR="009A4B50" w:rsidRDefault="009A4B50" w:rsidP="00AB6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85">
              <w:rPr>
                <w:rFonts w:ascii="Times New Roman" w:hAnsi="Times New Roman" w:cs="Times New Roman"/>
                <w:sz w:val="24"/>
                <w:szCs w:val="24"/>
              </w:rPr>
              <w:t xml:space="preserve">- Сасова И.А. Экономическое воспитание детей в семье. М.- </w:t>
            </w:r>
            <w:proofErr w:type="gramStart"/>
            <w:r w:rsidRPr="00031185">
              <w:rPr>
                <w:rFonts w:ascii="Times New Roman" w:hAnsi="Times New Roman" w:cs="Times New Roman"/>
                <w:sz w:val="24"/>
                <w:szCs w:val="24"/>
              </w:rPr>
              <w:t>1989.-</w:t>
            </w:r>
            <w:proofErr w:type="gramEnd"/>
            <w:r w:rsidRPr="00031185">
              <w:rPr>
                <w:rFonts w:ascii="Times New Roman" w:hAnsi="Times New Roman" w:cs="Times New Roman"/>
                <w:sz w:val="24"/>
                <w:szCs w:val="24"/>
              </w:rPr>
              <w:t>137с.</w:t>
            </w:r>
          </w:p>
          <w:p w:rsidR="009A4B50" w:rsidRPr="00031185" w:rsidRDefault="009A4B50" w:rsidP="00AB6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85">
              <w:rPr>
                <w:rFonts w:ascii="Times New Roman" w:hAnsi="Times New Roman" w:cs="Times New Roman"/>
                <w:sz w:val="24"/>
                <w:szCs w:val="24"/>
              </w:rPr>
              <w:t xml:space="preserve">Смоленцева А.А. Введение в мир экономики, или Как мы играем в экономику: Учебное пособие: СПб, </w:t>
            </w:r>
            <w:proofErr w:type="gramStart"/>
            <w:r w:rsidRPr="00031185">
              <w:rPr>
                <w:rFonts w:ascii="Times New Roman" w:hAnsi="Times New Roman" w:cs="Times New Roman"/>
                <w:sz w:val="24"/>
                <w:szCs w:val="24"/>
              </w:rPr>
              <w:t>2001.-</w:t>
            </w:r>
            <w:proofErr w:type="gramEnd"/>
            <w:r w:rsidRPr="00031185">
              <w:rPr>
                <w:rFonts w:ascii="Times New Roman" w:hAnsi="Times New Roman" w:cs="Times New Roman"/>
                <w:sz w:val="24"/>
                <w:szCs w:val="24"/>
              </w:rPr>
              <w:t>130с.</w:t>
            </w:r>
          </w:p>
          <w:p w:rsidR="009A4B50" w:rsidRPr="00031185" w:rsidRDefault="009A4B50" w:rsidP="00AB6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85">
              <w:rPr>
                <w:rFonts w:ascii="Times New Roman" w:hAnsi="Times New Roman" w:cs="Times New Roman"/>
                <w:sz w:val="24"/>
                <w:szCs w:val="24"/>
              </w:rPr>
              <w:t xml:space="preserve">- Смоленцева А.А. Знакомим дошкольника с азами экономики с помощью сказок: Практическое </w:t>
            </w:r>
            <w:proofErr w:type="gramStart"/>
            <w:r w:rsidRPr="00031185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031185">
              <w:rPr>
                <w:rFonts w:ascii="Times New Roman" w:hAnsi="Times New Roman" w:cs="Times New Roman"/>
                <w:sz w:val="24"/>
                <w:szCs w:val="24"/>
              </w:rPr>
              <w:t>М.:АРКТИ, 2006.-88с.</w:t>
            </w:r>
          </w:p>
          <w:p w:rsidR="009A4B50" w:rsidRDefault="009A4B50" w:rsidP="00AB6BFE">
            <w:pPr>
              <w:shd w:val="clear" w:color="auto" w:fill="FFFFFF"/>
              <w:spacing w:after="0" w:line="240" w:lineRule="auto"/>
            </w:pPr>
            <w:r w:rsidRPr="00031185">
              <w:rPr>
                <w:rFonts w:ascii="Times New Roman" w:hAnsi="Times New Roman" w:cs="Times New Roman"/>
                <w:sz w:val="24"/>
                <w:szCs w:val="24"/>
              </w:rPr>
              <w:t xml:space="preserve">- Шорыгина Т.А. Беседы об экономике: Методические </w:t>
            </w:r>
            <w:proofErr w:type="gramStart"/>
            <w:r w:rsidRPr="00031185">
              <w:rPr>
                <w:rFonts w:ascii="Times New Roman" w:hAnsi="Times New Roman" w:cs="Times New Roman"/>
                <w:sz w:val="24"/>
                <w:szCs w:val="24"/>
              </w:rPr>
              <w:t>рекомендации.-</w:t>
            </w:r>
            <w:proofErr w:type="gramEnd"/>
            <w:r w:rsidRPr="00031185">
              <w:rPr>
                <w:rFonts w:ascii="Times New Roman" w:hAnsi="Times New Roman" w:cs="Times New Roman"/>
                <w:sz w:val="24"/>
                <w:szCs w:val="24"/>
              </w:rPr>
              <w:t>М.:ТЦ Сфера, 2009.- 96с.</w:t>
            </w:r>
          </w:p>
          <w:p w:rsidR="00CE5DD8" w:rsidRDefault="00CE5DD8" w:rsidP="009A4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B50" w:rsidRPr="009A4B50" w:rsidRDefault="00A45E8A" w:rsidP="009A4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записи </w:t>
            </w:r>
            <w:proofErr w:type="spellStart"/>
            <w:r w:rsidRPr="00A4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="00D6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hyperlink r:id="rId12" w:history="1">
              <w:r w:rsidR="00D632A5" w:rsidRPr="004566A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https://clck.ru/c5rAU</w:t>
              </w:r>
            </w:hyperlink>
          </w:p>
          <w:p w:rsidR="00D632A5" w:rsidRDefault="009A4B50" w:rsidP="00D63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«Как формировать финансовую грамотность дошкольников»</w:t>
            </w:r>
            <w:r w:rsidR="00D6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4B50" w:rsidRDefault="00D632A5" w:rsidP="009A4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«Технология формирования основ </w:t>
            </w:r>
            <w:r w:rsidR="001A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финансовой грамотности дошкольников</w:t>
            </w:r>
            <w:r w:rsidR="009A4B50" w:rsidRPr="009A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A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2F66" w:rsidRDefault="00DD2F66" w:rsidP="00DD2F66">
            <w:pPr>
              <w:pStyle w:val="c5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Изучить опыт работы по теме: </w:t>
            </w:r>
            <w:r w:rsidR="00C03249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Формирование финансовой грамотности у дошкольников посредством игры»,  воспитатели МБДОУ детский </w:t>
            </w:r>
            <w:r>
              <w:rPr>
                <w:color w:val="000000"/>
              </w:rPr>
              <w:lastRenderedPageBreak/>
              <w:t xml:space="preserve">сад «Березка» </w:t>
            </w:r>
            <w:proofErr w:type="spellStart"/>
            <w:r>
              <w:rPr>
                <w:color w:val="000000"/>
              </w:rPr>
              <w:t>Старооскольского</w:t>
            </w:r>
            <w:proofErr w:type="spellEnd"/>
            <w:r>
              <w:rPr>
                <w:color w:val="000000"/>
              </w:rPr>
              <w:t xml:space="preserve"> городского округа    </w:t>
            </w:r>
            <w:r>
              <w:t>Анисимова С.А</w:t>
            </w:r>
            <w:r w:rsidRPr="00DD2F66"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Горяинова</w:t>
            </w:r>
            <w:proofErr w:type="spellEnd"/>
            <w:r>
              <w:t xml:space="preserve"> Л.П. </w:t>
            </w:r>
            <w:hyperlink r:id="rId13" w:history="1">
              <w:r w:rsidRPr="004566A1">
                <w:rPr>
                  <w:rStyle w:val="a8"/>
                </w:rPr>
                <w:t>https://clck.ru/c5rx7</w:t>
              </w:r>
            </w:hyperlink>
            <w:r>
              <w:t>,</w:t>
            </w:r>
          </w:p>
          <w:p w:rsidR="00CE5DD8" w:rsidRDefault="00CE5DD8" w:rsidP="00C03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49" w:rsidRPr="00282AFE" w:rsidRDefault="00A45E8A" w:rsidP="00C03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</w:t>
            </w:r>
            <w:r w:rsidR="00C03249" w:rsidRPr="00282AFE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CB1AE8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C03249" w:rsidRPr="00282AFE">
              <w:rPr>
                <w:rFonts w:ascii="Times New Roman" w:hAnsi="Times New Roman" w:cs="Times New Roman"/>
                <w:sz w:val="24"/>
                <w:szCs w:val="24"/>
              </w:rPr>
              <w:t>для воспитателей</w:t>
            </w:r>
          </w:p>
          <w:p w:rsidR="00C03249" w:rsidRPr="00282AFE" w:rsidRDefault="00C03249" w:rsidP="00C03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FE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«Экономическое воспитание дошкольников:</w:t>
            </w:r>
          </w:p>
          <w:p w:rsidR="00C03249" w:rsidRPr="0045414E" w:rsidRDefault="00C03249" w:rsidP="00C03249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</w:pPr>
            <w:r w:rsidRPr="00282AFE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финансовой грамотности»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AFE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 w:rsidRPr="00282AFE">
              <w:rPr>
                <w:rFonts w:ascii="Times New Roman" w:hAnsi="Times New Roman" w:cs="Times New Roman"/>
                <w:sz w:val="24"/>
                <w:szCs w:val="24"/>
              </w:rPr>
              <w:t xml:space="preserve"> Горячева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A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" w:history="1">
              <w:r w:rsidRPr="004813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https://clck.ru/bmxrz</w:t>
              </w:r>
            </w:hyperlink>
          </w:p>
          <w:p w:rsidR="00C03249" w:rsidRDefault="00C03249" w:rsidP="00DD2F66">
            <w:pPr>
              <w:pStyle w:val="c52"/>
              <w:shd w:val="clear" w:color="auto" w:fill="FFFFFF"/>
              <w:spacing w:before="0" w:beforeAutospacing="0" w:after="0" w:afterAutospacing="0"/>
              <w:jc w:val="both"/>
            </w:pPr>
          </w:p>
          <w:p w:rsidR="00C03249" w:rsidRDefault="00C03249" w:rsidP="00C03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8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«Формы и методы работы по воспитанию финансовой грамотности у детей старшего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F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5F88">
              <w:rPr>
                <w:rFonts w:ascii="Times New Roman" w:hAnsi="Times New Roman" w:cs="Times New Roman"/>
                <w:sz w:val="24"/>
                <w:szCs w:val="24"/>
              </w:rPr>
              <w:t>Ергачинская</w:t>
            </w:r>
            <w:proofErr w:type="spellEnd"/>
            <w:r w:rsidRPr="00445F88">
              <w:rPr>
                <w:rFonts w:ascii="Times New Roman" w:hAnsi="Times New Roman" w:cs="Times New Roman"/>
                <w:sz w:val="24"/>
                <w:szCs w:val="24"/>
              </w:rPr>
              <w:t xml:space="preserve"> СОШ» структурное подразделение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445F8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813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https://clck.ru/bmxW8</w:t>
              </w:r>
            </w:hyperlink>
          </w:p>
          <w:p w:rsidR="00DD2F66" w:rsidRDefault="00DD2F66" w:rsidP="00DD2F66">
            <w:pPr>
              <w:pStyle w:val="c52"/>
              <w:shd w:val="clear" w:color="auto" w:fill="FFFFFF"/>
              <w:spacing w:before="0" w:beforeAutospacing="0" w:after="0" w:afterAutospacing="0"/>
              <w:jc w:val="both"/>
            </w:pPr>
          </w:p>
          <w:p w:rsidR="00CB1AE8" w:rsidRDefault="00CB1AE8" w:rsidP="00CB1AE8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</w:p>
          <w:p w:rsidR="00A45E8A" w:rsidRDefault="00A45E8A" w:rsidP="00CB1AE8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 w:rsidRPr="00A45E8A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Ознакомиться с материалами семинаров для воспитателей по финансовой грамотности дошкольников</w:t>
            </w:r>
            <w:r w:rsidR="00CB1AE8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в вопросах </w:t>
            </w:r>
            <w:r w:rsidR="00CB1AE8" w:rsidRPr="00CB1AE8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обогащении разных видов детской деятельности экономическим содержанием</w:t>
            </w:r>
            <w:r w:rsidR="00CB1AE8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и созданием условий для развития ППРС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:</w:t>
            </w:r>
          </w:p>
          <w:p w:rsidR="00A45E8A" w:rsidRDefault="0039536F" w:rsidP="00CB1AE8">
            <w:pPr>
              <w:pStyle w:val="1"/>
              <w:shd w:val="clear" w:color="auto" w:fill="FFFFFF"/>
              <w:spacing w:before="0" w:beforeAutospacing="0" w:after="0" w:afterAutospacing="0" w:line="312" w:lineRule="atLeast"/>
              <w:rPr>
                <w:b w:val="0"/>
                <w:color w:val="000000"/>
                <w:sz w:val="24"/>
                <w:szCs w:val="24"/>
              </w:rPr>
            </w:pPr>
            <w:hyperlink r:id="rId16" w:history="1">
              <w:r w:rsidR="00A45E8A" w:rsidRPr="00A45E8A">
                <w:rPr>
                  <w:rStyle w:val="a8"/>
                  <w:b w:val="0"/>
                  <w:sz w:val="24"/>
                  <w:szCs w:val="24"/>
                </w:rPr>
                <w:t>https://clck.ru/c5sQD</w:t>
              </w:r>
            </w:hyperlink>
          </w:p>
          <w:p w:rsidR="00A45E8A" w:rsidRDefault="0039536F" w:rsidP="00CB1AE8">
            <w:pPr>
              <w:pStyle w:val="1"/>
              <w:shd w:val="clear" w:color="auto" w:fill="FFFFFF"/>
              <w:spacing w:before="0" w:beforeAutospacing="0" w:after="0" w:afterAutospacing="0" w:line="312" w:lineRule="atLeast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hyperlink r:id="rId17" w:history="1">
              <w:r w:rsidR="00A45E8A" w:rsidRPr="004566A1">
                <w:rPr>
                  <w:rStyle w:val="a8"/>
                  <w:rFonts w:eastAsiaTheme="minorEastAsia"/>
                  <w:b w:val="0"/>
                  <w:bCs w:val="0"/>
                  <w:kern w:val="0"/>
                  <w:sz w:val="24"/>
                  <w:szCs w:val="24"/>
                </w:rPr>
                <w:t>https://clck.ru/c5shZ</w:t>
              </w:r>
            </w:hyperlink>
            <w:r w:rsidR="008679AC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,</w:t>
            </w:r>
          </w:p>
          <w:p w:rsidR="008679AC" w:rsidRDefault="008679AC" w:rsidP="008679AC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презентация «Предметно-пространственная среда по финансовой грамотности», воспитатель Мерзлякова К.Г. </w:t>
            </w:r>
            <w:proofErr w:type="spellStart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л</w:t>
            </w:r>
            <w:r w:rsidRPr="008679AC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етский</w:t>
            </w:r>
            <w:proofErr w:type="spellEnd"/>
            <w:r w:rsidRPr="008679AC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сад №9 «Сказка» города </w:t>
            </w:r>
            <w:proofErr w:type="spellStart"/>
            <w:r w:rsidRPr="008679AC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Лесосибирска</w:t>
            </w:r>
            <w:proofErr w:type="spellEnd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hyperlink r:id="rId18" w:history="1">
              <w:r w:rsidRPr="004566A1">
                <w:rPr>
                  <w:rStyle w:val="a8"/>
                  <w:rFonts w:eastAsiaTheme="minorEastAsia"/>
                  <w:b w:val="0"/>
                  <w:bCs w:val="0"/>
                  <w:kern w:val="0"/>
                  <w:sz w:val="24"/>
                  <w:szCs w:val="24"/>
                </w:rPr>
                <w:t>https://clck.ru/c5tQw</w:t>
              </w:r>
            </w:hyperlink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,</w:t>
            </w:r>
          </w:p>
          <w:p w:rsidR="00CB1AE8" w:rsidRDefault="008679AC" w:rsidP="00CB1A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B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артотека дидактических игр по финансовой грамотности  </w:t>
            </w:r>
            <w:hyperlink r:id="rId19" w:history="1">
              <w:r w:rsidR="00CB1AE8" w:rsidRPr="004566A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https://clck.ru/RwRUE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1AE8" w:rsidRDefault="00CB1AE8" w:rsidP="00CB1AE8">
            <w:pPr>
              <w:pStyle w:val="1"/>
              <w:shd w:val="clear" w:color="auto" w:fill="FFFFFF"/>
              <w:spacing w:before="0" w:beforeAutospacing="0" w:after="0" w:afterAutospacing="0" w:line="312" w:lineRule="atLeast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</w:p>
          <w:p w:rsidR="00A45E8A" w:rsidRDefault="00A45E8A" w:rsidP="00C461F7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1B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C71B1">
              <w:rPr>
                <w:rFonts w:ascii="Times New Roman" w:hAnsi="Times New Roman" w:cs="Times New Roman"/>
                <w:sz w:val="24"/>
                <w:szCs w:val="24"/>
              </w:rPr>
              <w:t xml:space="preserve">  "Формирование финансовой грамотности детей дошкольного возраста (ФГОС ДО)" на  учебно-методическом  портале  </w:t>
            </w:r>
            <w:proofErr w:type="spellStart"/>
            <w:r w:rsidRPr="00AC71B1">
              <w:rPr>
                <w:rFonts w:ascii="Times New Roman" w:hAnsi="Times New Roman" w:cs="Times New Roman"/>
                <w:sz w:val="24"/>
                <w:szCs w:val="24"/>
              </w:rPr>
              <w:t>УчМет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4813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https://www.uchmet.ru/events/item/1388033/</w:t>
              </w:r>
            </w:hyperlink>
            <w:r w:rsidR="007319F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9F3" w:rsidRDefault="007319F3" w:rsidP="00C46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61F7" w:rsidRDefault="00C461F7" w:rsidP="00C46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Сборник методических разработок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4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финансовой грамотности у детей дошкольного </w:t>
            </w:r>
            <w:r w:rsidRPr="00C4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возраста. Сценарии образовательных событий и занятий для детей и их родителей в ДОО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4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/ Сост. О.А. Блохина, О.В. </w:t>
            </w:r>
            <w:proofErr w:type="spellStart"/>
            <w:r w:rsidRPr="00C4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Терешева</w:t>
            </w:r>
            <w:proofErr w:type="spellEnd"/>
            <w:r w:rsidRPr="00C4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Калининград: КОИРО, 2017.</w:t>
            </w:r>
            <w:r>
              <w:t xml:space="preserve"> </w:t>
            </w:r>
            <w:hyperlink r:id="rId21" w:history="1">
              <w:r w:rsidRPr="004566A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https://clck.ru/S4cCh</w:t>
              </w:r>
            </w:hyperlink>
          </w:p>
          <w:p w:rsidR="00C461F7" w:rsidRDefault="00C461F7" w:rsidP="009A4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2FF1" w:rsidRPr="009A4B50" w:rsidRDefault="001A2FF1" w:rsidP="009A4B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  <w:p w:rsidR="00CE5DD8" w:rsidRPr="00224CC4" w:rsidRDefault="00CE5DD8" w:rsidP="00CE5DD8">
            <w:pPr>
              <w:tabs>
                <w:tab w:val="left" w:pos="3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Проа</w:t>
            </w:r>
            <w:r w:rsidRPr="001E39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нализ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ировать   методический </w:t>
            </w:r>
            <w:r w:rsidR="00772A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материал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39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из опыта работы педагогов других ДОУ по теме: </w:t>
            </w:r>
          </w:p>
          <w:p w:rsidR="00CE5DD8" w:rsidRPr="001E3957" w:rsidRDefault="00CE5DD8" w:rsidP="00CE5DD8">
            <w:pPr>
              <w:pStyle w:val="a5"/>
              <w:tabs>
                <w:tab w:val="left" w:pos="2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1E395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финансовой грамотности для детей 5-7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E5DD8" w:rsidRPr="001E3957" w:rsidRDefault="0039536F" w:rsidP="00CE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2" w:history="1">
              <w:r w:rsidR="00CE5DD8" w:rsidRPr="004566A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https://nsportal.ru/detskii-sad/osnovy-finansovoy-gramotnosti/2021/05/06,</w:t>
              </w:r>
            </w:hyperlink>
          </w:p>
          <w:p w:rsidR="001918AC" w:rsidRPr="00CE5DD8" w:rsidRDefault="00CE5DD8" w:rsidP="00CE5DD8">
            <w:pPr>
              <w:tabs>
                <w:tab w:val="left" w:pos="344"/>
              </w:tabs>
              <w:spacing w:after="0" w:line="240" w:lineRule="auto"/>
              <w:rPr>
                <w:rStyle w:val="a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1E39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лан по финансовой грамотности в старшей группе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3" w:history="1">
              <w:proofErr w:type="spellStart"/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ps</w:t>
              </w:r>
              <w:proofErr w:type="spellEnd"/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proofErr w:type="spellEnd"/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kalendarnyi</w:t>
              </w:r>
              <w:proofErr w:type="spellEnd"/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plan</w:t>
              </w:r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finansovoi</w:t>
              </w:r>
              <w:proofErr w:type="spellEnd"/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gramotnosti</w:t>
              </w:r>
              <w:proofErr w:type="spellEnd"/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stars</w:t>
              </w:r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E5DD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E5DD8" w:rsidRDefault="00CE5DD8" w:rsidP="00CE5DD8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2AFE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номическое воспитание старших дошкольников» воспитателя МБДОУ 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№3 «Ромашка» городского округа город 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Мантурово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  <w:hyperlink r:id="rId24" w:history="1">
              <w:r w:rsidRPr="004813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https://clck.ru/bmy52</w:t>
              </w:r>
            </w:hyperlink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DD8" w:rsidRPr="00CE5DD8" w:rsidRDefault="00CE5DD8" w:rsidP="00CE5DD8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E5DD8" w:rsidRPr="00224CC4" w:rsidRDefault="00CE5DD8" w:rsidP="00772AB7">
            <w:pPr>
              <w:tabs>
                <w:tab w:val="left" w:pos="34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224C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азработ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 календарно-тематического</w:t>
            </w:r>
            <w:r w:rsidRPr="00224C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планирован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ия по организации работы, направленной на формирование основ финансовой грамотности детей старшего дошкольного возраста.</w:t>
            </w:r>
            <w:r w:rsidRPr="00224C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72AB7" w:rsidRDefault="00772AB7" w:rsidP="00772AB7">
            <w:pPr>
              <w:tabs>
                <w:tab w:val="left" w:pos="3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2AB7" w:rsidRDefault="00772AB7" w:rsidP="00772AB7">
            <w:pPr>
              <w:tabs>
                <w:tab w:val="left" w:pos="3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2AB7" w:rsidRDefault="00772AB7" w:rsidP="00772AB7">
            <w:pPr>
              <w:tabs>
                <w:tab w:val="left" w:pos="3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 литературы</w:t>
            </w:r>
            <w:proofErr w:type="gramEnd"/>
            <w:r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электронных ресурсов в свободном доступе: </w:t>
            </w:r>
          </w:p>
          <w:p w:rsidR="00772AB7" w:rsidRPr="00772AB7" w:rsidRDefault="00772AB7" w:rsidP="00772AB7">
            <w:pPr>
              <w:tabs>
                <w:tab w:val="left" w:pos="3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9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Шатова А.Д.  «</w:t>
            </w:r>
            <w:r w:rsidRPr="001E395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Дошкольник</w:t>
            </w:r>
            <w:r w:rsidRPr="001E39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и экономика»</w:t>
            </w:r>
          </w:p>
          <w:p w:rsidR="00772AB7" w:rsidRDefault="0039536F" w:rsidP="00772AB7">
            <w:pPr>
              <w:tabs>
                <w:tab w:val="left" w:pos="344"/>
              </w:tabs>
              <w:spacing w:after="0" w:line="240" w:lineRule="auto"/>
            </w:pPr>
            <w:hyperlink r:id="rId25" w:history="1">
              <w:r w:rsidR="00772AB7" w:rsidRPr="001E395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https://nsportal.ru/detskii-sad/</w:t>
              </w:r>
            </w:hyperlink>
            <w:r w:rsidR="00772AB7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2AB7" w:rsidRDefault="00772AB7" w:rsidP="0077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865CF">
              <w:rPr>
                <w:rFonts w:ascii="Times New Roman" w:hAnsi="Times New Roman" w:cs="Times New Roman"/>
                <w:sz w:val="24"/>
                <w:szCs w:val="24"/>
              </w:rPr>
              <w:t>Мониторинг уровня финансовой грамотности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старшего дошкольного возраста, </w:t>
            </w:r>
            <w:r w:rsidRPr="00B865CF">
              <w:rPr>
                <w:rFonts w:ascii="Times New Roman" w:hAnsi="Times New Roman" w:cs="Times New Roman"/>
                <w:sz w:val="24"/>
                <w:szCs w:val="24"/>
              </w:rPr>
              <w:t>воспитатель Рыженко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4813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https://clck.ru/bmzhN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AB7" w:rsidRDefault="00772AB7" w:rsidP="00772AB7">
            <w:pPr>
              <w:tabs>
                <w:tab w:val="left" w:pos="3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знаний детей по теме "Экономическое образование и воспитание детей" </w:t>
            </w:r>
            <w:hyperlink r:id="rId27" w:history="1">
              <w:r w:rsidRPr="004813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https://ds3nkz.edu.yar.ru/askerova/azbuka_finansov/diagnostika.docx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AB7" w:rsidRPr="00772AB7" w:rsidRDefault="00772AB7" w:rsidP="00772AB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B7" w:rsidRDefault="00772AB7" w:rsidP="00772AB7">
            <w:pPr>
              <w:tabs>
                <w:tab w:val="left" w:pos="3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диагностики и оценка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финансовой грамотности у детей старшего дошкольного возраста по итогу полученных результатов.</w:t>
            </w:r>
          </w:p>
          <w:p w:rsidR="00772AB7" w:rsidRDefault="00772AB7" w:rsidP="00772AB7">
            <w:pPr>
              <w:tabs>
                <w:tab w:val="left" w:pos="3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B7" w:rsidRDefault="00772AB7" w:rsidP="00772AB7">
            <w:pPr>
              <w:tabs>
                <w:tab w:val="left" w:pos="3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методов и средств </w:t>
            </w:r>
            <w:r w:rsidRPr="00772AB7">
              <w:rPr>
                <w:rFonts w:ascii="Times New Roman" w:hAnsi="Times New Roman" w:cs="Times New Roman"/>
                <w:sz w:val="24"/>
                <w:szCs w:val="24"/>
              </w:rPr>
              <w:t xml:space="preserve">анализа психолого- педагогического мониторинга, позволяющий оценить результаты освоения детьми образовательной программы, степень </w:t>
            </w:r>
            <w:proofErr w:type="spellStart"/>
            <w:r w:rsidRPr="00772AB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72AB7">
              <w:rPr>
                <w:rFonts w:ascii="Times New Roman" w:hAnsi="Times New Roman" w:cs="Times New Roman"/>
                <w:sz w:val="24"/>
                <w:szCs w:val="24"/>
              </w:rPr>
              <w:t xml:space="preserve"> качеств по финансовой грамотности.</w:t>
            </w:r>
          </w:p>
          <w:p w:rsidR="001918AC" w:rsidRDefault="001918AC" w:rsidP="00CD363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8AC" w:rsidRDefault="001918AC" w:rsidP="00CD363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4B50" w:rsidRDefault="009A4B50" w:rsidP="00E60CE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5CBC" w:rsidRDefault="00C45CBC" w:rsidP="00C45C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5CBC" w:rsidRDefault="00C45CBC" w:rsidP="00C45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анкеты</w:t>
            </w:r>
            <w:r w:rsidRPr="001E3957">
              <w:rPr>
                <w:rFonts w:ascii="Times New Roman" w:hAnsi="Times New Roman" w:cs="Times New Roman"/>
                <w:sz w:val="24"/>
                <w:szCs w:val="24"/>
              </w:rPr>
              <w:t xml:space="preserve"> для  родителей «Ребенок и финансовая грамотность»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Pr="001E3957">
              <w:rPr>
                <w:rFonts w:ascii="Times New Roman" w:hAnsi="Times New Roman" w:cs="Times New Roman"/>
                <w:sz w:val="24"/>
                <w:szCs w:val="24"/>
              </w:rPr>
              <w:t xml:space="preserve">эл. ресурса </w:t>
            </w:r>
            <w:hyperlink r:id="rId28" w:history="1">
              <w:r w:rsidRPr="001E395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https://nsportal.ru/detskiy-sad/materialy-dlya-roditeley/2021/11/25/anketirovanie-roditeley-moy-rebenok-i-finansovaya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5CBC" w:rsidRDefault="00C45CBC" w:rsidP="00C45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5CBC" w:rsidRDefault="00C45CBC" w:rsidP="00C45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 анкетирования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родителей, обработка полученных результатов.</w:t>
            </w:r>
          </w:p>
          <w:p w:rsidR="00C45CBC" w:rsidRDefault="00C45CBC" w:rsidP="00C45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2AB7" w:rsidRDefault="00C45CBC" w:rsidP="00C45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результатов анкетирования разраб</w:t>
            </w:r>
            <w:r w:rsidR="0001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отка консультаций </w:t>
            </w:r>
            <w:proofErr w:type="gramStart"/>
            <w:r w:rsidR="0001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родителями по вопросам формирования финансовой грамотности у детей старшего дошкольного возраста.</w:t>
            </w:r>
          </w:p>
          <w:p w:rsidR="00C45CBC" w:rsidRPr="00E60CE0" w:rsidRDefault="00AE115A" w:rsidP="00C45CB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02E4" w:rsidRPr="00E60CE0" w:rsidRDefault="00D302E4" w:rsidP="00D26F9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45CBC" w:rsidRDefault="00C45CBC" w:rsidP="00DB1BE8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DB1BE8" w:rsidRPr="001E3957" w:rsidRDefault="009A4B50" w:rsidP="00DB1BE8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Февраль </w:t>
            </w:r>
            <w:r w:rsidR="00DB1BE8" w:rsidRPr="001E395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 2022</w:t>
            </w:r>
          </w:p>
          <w:p w:rsidR="00DB1BE8" w:rsidRDefault="00DB1BE8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C45CBC" w:rsidRDefault="00C45CBC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C45CBC" w:rsidRDefault="00C45CBC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5CB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Февраль –март 2022</w:t>
            </w: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Апрель-май 2022</w:t>
            </w: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Август –сентябрь 2022</w:t>
            </w: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Октябрь-ноябрь 2022</w:t>
            </w: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Декабрь 2022</w:t>
            </w: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Default="00C45CBC" w:rsidP="00C45CBC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45CBC" w:rsidRPr="00FE442A" w:rsidRDefault="00C45CBC" w:rsidP="00C45CBC">
            <w:pPr>
              <w:spacing w:after="0"/>
              <w:ind w:left="-144" w:right="-56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Январь-февраль 2023</w:t>
            </w:r>
          </w:p>
        </w:tc>
        <w:tc>
          <w:tcPr>
            <w:tcW w:w="2420" w:type="dxa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B1D92" w:rsidRPr="001B1D92" w:rsidRDefault="001B1D92" w:rsidP="001B1D92">
            <w:pPr>
              <w:spacing w:after="0"/>
              <w:ind w:left="-144" w:right="-5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1B1D9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(проект) </w:t>
            </w:r>
            <w:r w:rsidRPr="001B1D9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по формированию основ финансовой грамотности (первый год обучения)</w:t>
            </w:r>
          </w:p>
          <w:p w:rsidR="00DB1BE8" w:rsidRDefault="00DB1BE8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1B1D92" w:rsidRDefault="001B1D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1B1D92" w:rsidRDefault="001B1D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1B1D92" w:rsidRDefault="001B1D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1B1D92" w:rsidRDefault="001B1D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1B1D92" w:rsidRDefault="001B1D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1B1D92" w:rsidRDefault="001B1D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1B1D92" w:rsidRDefault="001B1D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1B1D92" w:rsidRDefault="001B1D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1B1D92" w:rsidRDefault="001B1D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1B1D92" w:rsidRDefault="001B1D9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39536F" w:rsidRDefault="0039536F" w:rsidP="001B1D92">
            <w:pPr>
              <w:pStyle w:val="2"/>
              <w:shd w:val="clear" w:color="auto" w:fill="FFFFFF"/>
              <w:spacing w:before="0" w:line="240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:rsidR="0039536F" w:rsidRDefault="0039536F" w:rsidP="001B1D92">
            <w:pPr>
              <w:pStyle w:val="2"/>
              <w:shd w:val="clear" w:color="auto" w:fill="FFFFFF"/>
              <w:spacing w:before="0" w:line="240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:rsidR="001B1D92" w:rsidRDefault="001B1D92" w:rsidP="001B1D92">
            <w:pPr>
              <w:pStyle w:val="2"/>
              <w:shd w:val="clear" w:color="auto" w:fill="FFFFFF"/>
              <w:spacing w:before="0" w:line="240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Сообщение «Развитие основ финансовой грамотности у 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детей»  </w:t>
            </w:r>
            <w:r w:rsidR="0038059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="0038059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педсовете.</w:t>
            </w:r>
          </w:p>
          <w:p w:rsidR="0038059E" w:rsidRDefault="0038059E" w:rsidP="0038059E"/>
          <w:p w:rsidR="0038059E" w:rsidRDefault="0038059E" w:rsidP="0038059E"/>
          <w:p w:rsidR="0038059E" w:rsidRDefault="0038059E" w:rsidP="0038059E"/>
          <w:p w:rsidR="0038059E" w:rsidRDefault="0038059E" w:rsidP="0038059E"/>
          <w:p w:rsidR="0038059E" w:rsidRDefault="0038059E" w:rsidP="0038059E"/>
          <w:p w:rsidR="0038059E" w:rsidRDefault="0038059E" w:rsidP="0038059E"/>
          <w:p w:rsidR="0038059E" w:rsidRDefault="0038059E" w:rsidP="0038059E"/>
          <w:p w:rsidR="0038059E" w:rsidRDefault="0038059E" w:rsidP="0038059E"/>
          <w:p w:rsidR="0038059E" w:rsidRDefault="0038059E" w:rsidP="0038059E"/>
          <w:p w:rsidR="0038059E" w:rsidRDefault="0038059E" w:rsidP="0038059E"/>
          <w:p w:rsidR="0038059E" w:rsidRDefault="0038059E" w:rsidP="0038059E"/>
          <w:p w:rsidR="0038059E" w:rsidRDefault="0038059E" w:rsidP="0038059E"/>
          <w:p w:rsidR="0038059E" w:rsidRDefault="0038059E" w:rsidP="0038059E"/>
          <w:p w:rsidR="0038059E" w:rsidRDefault="0038059E" w:rsidP="0038059E"/>
          <w:p w:rsidR="0038059E" w:rsidRDefault="0038059E" w:rsidP="0038059E"/>
          <w:p w:rsidR="0038059E" w:rsidRDefault="0038059E" w:rsidP="0038059E"/>
          <w:p w:rsidR="0038059E" w:rsidRDefault="0038059E" w:rsidP="0038059E"/>
          <w:p w:rsidR="0038059E" w:rsidRDefault="0038059E" w:rsidP="0038059E"/>
          <w:p w:rsidR="0038059E" w:rsidRDefault="0038059E" w:rsidP="0038059E">
            <w:pPr>
              <w:jc w:val="both"/>
            </w:pPr>
          </w:p>
          <w:p w:rsidR="0038059E" w:rsidRDefault="0038059E" w:rsidP="0001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екты занятий,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  <w:r w:rsidRPr="0038059E">
              <w:rPr>
                <w:rFonts w:ascii="Times New Roman" w:hAnsi="Times New Roman" w:cs="Times New Roman"/>
                <w:sz w:val="24"/>
                <w:szCs w:val="24"/>
              </w:rPr>
              <w:t>  дид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игр, создание предметно-пространственной среды для развития финансовой грамотности детей</w:t>
            </w:r>
            <w:r w:rsidRPr="0038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59E" w:rsidRDefault="0038059E" w:rsidP="0038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9E" w:rsidRDefault="0038059E" w:rsidP="0038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9E" w:rsidRPr="0039536F" w:rsidRDefault="0038059E" w:rsidP="0038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9E" w:rsidRDefault="0038059E" w:rsidP="0038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9E" w:rsidRDefault="0038059E" w:rsidP="0038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9E" w:rsidRDefault="0038059E" w:rsidP="0038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9E" w:rsidRPr="0038059E" w:rsidRDefault="0038059E" w:rsidP="0038059E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181818"/>
                <w:sz w:val="21"/>
                <w:szCs w:val="21"/>
              </w:rPr>
            </w:pPr>
            <w:r w:rsidRPr="00380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Перспективный план по работе с детьми по финансовой грамотности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8059E" w:rsidRPr="0038059E" w:rsidRDefault="0038059E" w:rsidP="0038059E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181818"/>
                <w:sz w:val="21"/>
                <w:szCs w:val="21"/>
              </w:rPr>
            </w:pPr>
            <w:proofErr w:type="gramStart"/>
            <w:r w:rsidRPr="00380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Мультимедийная  презентация</w:t>
            </w:r>
            <w:proofErr w:type="gramEnd"/>
            <w:r w:rsidRPr="00380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«Первые шаги по ступенькам финансовой грамотности!»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педсовете.</w:t>
            </w:r>
          </w:p>
          <w:p w:rsidR="0038059E" w:rsidRDefault="0038059E" w:rsidP="00380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эпбук</w:t>
            </w:r>
            <w:proofErr w:type="spellEnd"/>
            <w:r w:rsidRPr="00380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«</w:t>
            </w:r>
            <w:proofErr w:type="gramEnd"/>
            <w:r w:rsidRPr="00380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юного финансиста»</w:t>
            </w:r>
          </w:p>
          <w:p w:rsidR="0038059E" w:rsidRDefault="0038059E" w:rsidP="00380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059E" w:rsidRDefault="0038059E" w:rsidP="00380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059E" w:rsidRDefault="0038059E" w:rsidP="00380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5781" w:rsidRDefault="00015781" w:rsidP="00380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059E" w:rsidRPr="0038059E" w:rsidRDefault="0038059E" w:rsidP="00380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Представить результаты мониторинга.</w:t>
            </w:r>
          </w:p>
          <w:p w:rsidR="0038059E" w:rsidRDefault="0038059E" w:rsidP="0038059E">
            <w:pPr>
              <w:jc w:val="both"/>
            </w:pPr>
          </w:p>
          <w:p w:rsidR="0038059E" w:rsidRDefault="0038059E" w:rsidP="0038059E">
            <w:pPr>
              <w:jc w:val="both"/>
            </w:pPr>
          </w:p>
          <w:p w:rsidR="0038059E" w:rsidRDefault="0038059E" w:rsidP="0038059E">
            <w:pPr>
              <w:jc w:val="both"/>
            </w:pPr>
          </w:p>
          <w:p w:rsidR="0038059E" w:rsidRDefault="0038059E" w:rsidP="0038059E">
            <w:pPr>
              <w:jc w:val="both"/>
            </w:pPr>
          </w:p>
          <w:p w:rsidR="0038059E" w:rsidRDefault="0038059E" w:rsidP="0038059E">
            <w:pPr>
              <w:jc w:val="both"/>
            </w:pPr>
          </w:p>
          <w:p w:rsidR="0038059E" w:rsidRDefault="0038059E" w:rsidP="0038059E">
            <w:pPr>
              <w:jc w:val="both"/>
            </w:pPr>
          </w:p>
          <w:p w:rsidR="0038059E" w:rsidRDefault="0038059E" w:rsidP="0038059E">
            <w:pPr>
              <w:jc w:val="both"/>
            </w:pPr>
          </w:p>
          <w:p w:rsidR="0038059E" w:rsidRDefault="0038059E" w:rsidP="0038059E">
            <w:pPr>
              <w:jc w:val="both"/>
            </w:pPr>
          </w:p>
          <w:p w:rsidR="0038059E" w:rsidRDefault="0038059E" w:rsidP="0038059E">
            <w:pPr>
              <w:jc w:val="both"/>
            </w:pPr>
          </w:p>
          <w:p w:rsidR="0038059E" w:rsidRDefault="0038059E" w:rsidP="0038059E">
            <w:pPr>
              <w:jc w:val="both"/>
            </w:pPr>
          </w:p>
          <w:p w:rsidR="0038059E" w:rsidRDefault="0038059E" w:rsidP="0038059E">
            <w:pPr>
              <w:jc w:val="both"/>
            </w:pPr>
          </w:p>
          <w:p w:rsidR="0038059E" w:rsidRDefault="0038059E" w:rsidP="0038059E">
            <w:pPr>
              <w:jc w:val="both"/>
            </w:pPr>
          </w:p>
          <w:p w:rsidR="00015781" w:rsidRDefault="00015781" w:rsidP="003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59E" w:rsidRDefault="0038059E" w:rsidP="003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для родителей</w:t>
            </w:r>
          </w:p>
          <w:p w:rsidR="0038059E" w:rsidRDefault="0038059E" w:rsidP="003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59E" w:rsidRDefault="0038059E" w:rsidP="003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по итогам анкетирования.</w:t>
            </w:r>
          </w:p>
          <w:p w:rsidR="0038059E" w:rsidRPr="001E3957" w:rsidRDefault="0038059E" w:rsidP="003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59E" w:rsidRPr="001E3957" w:rsidRDefault="0038059E" w:rsidP="0001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</w:t>
            </w:r>
          </w:p>
          <w:p w:rsidR="0038059E" w:rsidRPr="0038059E" w:rsidRDefault="0038059E" w:rsidP="00015781">
            <w:pPr>
              <w:spacing w:after="0" w:line="240" w:lineRule="auto"/>
            </w:pPr>
            <w:r w:rsidRPr="001E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ребёнок и финансовая грамотность»</w:t>
            </w:r>
          </w:p>
        </w:tc>
      </w:tr>
    </w:tbl>
    <w:p w:rsidR="001B1A41" w:rsidRDefault="001B1A41" w:rsidP="001918AC">
      <w:pPr>
        <w:shd w:val="clear" w:color="auto" w:fill="FFFFFF"/>
        <w:spacing w:before="100" w:beforeAutospacing="1" w:after="100" w:afterAutospacing="1" w:line="240" w:lineRule="auto"/>
      </w:pPr>
    </w:p>
    <w:sectPr w:rsidR="001B1A41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4C9"/>
    <w:rsid w:val="00004F43"/>
    <w:rsid w:val="00015781"/>
    <w:rsid w:val="00031185"/>
    <w:rsid w:val="00034011"/>
    <w:rsid w:val="000955AF"/>
    <w:rsid w:val="000A7D5E"/>
    <w:rsid w:val="000D78DD"/>
    <w:rsid w:val="000E58DC"/>
    <w:rsid w:val="00146735"/>
    <w:rsid w:val="001918AC"/>
    <w:rsid w:val="001A2FF1"/>
    <w:rsid w:val="001B1A41"/>
    <w:rsid w:val="001B1D92"/>
    <w:rsid w:val="001D1E54"/>
    <w:rsid w:val="00224CC4"/>
    <w:rsid w:val="002565E6"/>
    <w:rsid w:val="00282AFE"/>
    <w:rsid w:val="002B7A61"/>
    <w:rsid w:val="00317C2D"/>
    <w:rsid w:val="0038059E"/>
    <w:rsid w:val="0039536F"/>
    <w:rsid w:val="00397191"/>
    <w:rsid w:val="00445F88"/>
    <w:rsid w:val="0045414E"/>
    <w:rsid w:val="00497C30"/>
    <w:rsid w:val="004A554C"/>
    <w:rsid w:val="004B7EAC"/>
    <w:rsid w:val="00530169"/>
    <w:rsid w:val="005A34C9"/>
    <w:rsid w:val="005F2B7C"/>
    <w:rsid w:val="00621F09"/>
    <w:rsid w:val="00625A7B"/>
    <w:rsid w:val="006618C2"/>
    <w:rsid w:val="006644B8"/>
    <w:rsid w:val="0067241D"/>
    <w:rsid w:val="00696A13"/>
    <w:rsid w:val="006C76BA"/>
    <w:rsid w:val="007319F3"/>
    <w:rsid w:val="007367D0"/>
    <w:rsid w:val="00772AB7"/>
    <w:rsid w:val="00772B45"/>
    <w:rsid w:val="0078507C"/>
    <w:rsid w:val="007A10A6"/>
    <w:rsid w:val="007E7402"/>
    <w:rsid w:val="008679AC"/>
    <w:rsid w:val="00886529"/>
    <w:rsid w:val="00893F3B"/>
    <w:rsid w:val="00935937"/>
    <w:rsid w:val="009A4B50"/>
    <w:rsid w:val="009F02D4"/>
    <w:rsid w:val="00A410F6"/>
    <w:rsid w:val="00A45E8A"/>
    <w:rsid w:val="00A460E7"/>
    <w:rsid w:val="00A6200E"/>
    <w:rsid w:val="00A66984"/>
    <w:rsid w:val="00AB6BFE"/>
    <w:rsid w:val="00AC55D3"/>
    <w:rsid w:val="00AC71B1"/>
    <w:rsid w:val="00AE115A"/>
    <w:rsid w:val="00B66A7A"/>
    <w:rsid w:val="00B865CF"/>
    <w:rsid w:val="00C03249"/>
    <w:rsid w:val="00C20ACC"/>
    <w:rsid w:val="00C24347"/>
    <w:rsid w:val="00C3014B"/>
    <w:rsid w:val="00C45CBC"/>
    <w:rsid w:val="00C461F7"/>
    <w:rsid w:val="00C57853"/>
    <w:rsid w:val="00CB1AE8"/>
    <w:rsid w:val="00CC242B"/>
    <w:rsid w:val="00CD3637"/>
    <w:rsid w:val="00CE5DD8"/>
    <w:rsid w:val="00D12C78"/>
    <w:rsid w:val="00D26F94"/>
    <w:rsid w:val="00D302E4"/>
    <w:rsid w:val="00D632A5"/>
    <w:rsid w:val="00D9261B"/>
    <w:rsid w:val="00DB1BE8"/>
    <w:rsid w:val="00DC5E98"/>
    <w:rsid w:val="00DD2F66"/>
    <w:rsid w:val="00E60CE0"/>
    <w:rsid w:val="00E704BF"/>
    <w:rsid w:val="00F501C9"/>
    <w:rsid w:val="00F72616"/>
    <w:rsid w:val="00F809B7"/>
    <w:rsid w:val="00FE1A7C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0C1B"/>
  <w15:docId w15:val="{52FD21A6-BD5E-4517-8A8A-C26B5D92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84"/>
  </w:style>
  <w:style w:type="paragraph" w:styleId="1">
    <w:name w:val="heading 1"/>
    <w:basedOn w:val="a"/>
    <w:link w:val="10"/>
    <w:uiPriority w:val="9"/>
    <w:qFormat/>
    <w:rsid w:val="004B7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A7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359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7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45414E"/>
  </w:style>
  <w:style w:type="character" w:styleId="a9">
    <w:name w:val="FollowedHyperlink"/>
    <w:basedOn w:val="a0"/>
    <w:uiPriority w:val="99"/>
    <w:semiHidden/>
    <w:unhideWhenUsed/>
    <w:rsid w:val="001918AC"/>
    <w:rPr>
      <w:color w:val="800080" w:themeColor="followedHyperlink"/>
      <w:u w:val="single"/>
    </w:rPr>
  </w:style>
  <w:style w:type="paragraph" w:customStyle="1" w:styleId="c52">
    <w:name w:val="c52"/>
    <w:basedOn w:val="a"/>
    <w:rsid w:val="00DD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D2F66"/>
  </w:style>
  <w:style w:type="paragraph" w:customStyle="1" w:styleId="c21">
    <w:name w:val="c21"/>
    <w:basedOn w:val="a"/>
    <w:rsid w:val="00DD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1D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c5qAL" TargetMode="External"/><Relationship Id="rId13" Type="http://schemas.openxmlformats.org/officeDocument/2006/relationships/hyperlink" Target="https://clck.ru/c5rx7" TargetMode="External"/><Relationship Id="rId18" Type="http://schemas.openxmlformats.org/officeDocument/2006/relationships/hyperlink" Target="https://clck.ru/c5tQw" TargetMode="External"/><Relationship Id="rId26" Type="http://schemas.openxmlformats.org/officeDocument/2006/relationships/hyperlink" Target="https://clck.ru/bmzhN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ru/S4cCh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lck.ru/c5rAU" TargetMode="External"/><Relationship Id="rId17" Type="http://schemas.openxmlformats.org/officeDocument/2006/relationships/hyperlink" Target="https://clck.ru/c5shZ" TargetMode="External"/><Relationship Id="rId25" Type="http://schemas.openxmlformats.org/officeDocument/2006/relationships/hyperlink" Target="https://nsportal.ru/detskii-sad/osnovy-finansovoy-gramotnosti/2022/01/13/obzor-programmy-a-d-shatovoy-ekonomika-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c5sQD" TargetMode="External"/><Relationship Id="rId20" Type="http://schemas.openxmlformats.org/officeDocument/2006/relationships/hyperlink" Target="https://www.uchmet.ru/events/item/1388033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ingram39.ru/materials/materialy-dlya-doshkolnikov/" TargetMode="External"/><Relationship Id="rId24" Type="http://schemas.openxmlformats.org/officeDocument/2006/relationships/hyperlink" Target="https://clck.ru/bmy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bmxW8" TargetMode="External"/><Relationship Id="rId23" Type="http://schemas.openxmlformats.org/officeDocument/2006/relationships/hyperlink" Target="https://multiurok.ru/files/kalendarnyi-plan-po-finansovoi-gramotnosti-v-stars.html" TargetMode="External"/><Relationship Id="rId28" Type="http://schemas.openxmlformats.org/officeDocument/2006/relationships/hyperlink" Target="https://nsportal.ru/detskiy-sad/materialy-dlya-roditeley/2021/11/25/anketirovanie-roditeley-moy-rebenok-i-finansovaya" TargetMode="External"/><Relationship Id="rId10" Type="http://schemas.openxmlformats.org/officeDocument/2006/relationships/hyperlink" Target="https://clck.ru/asiE5" TargetMode="External"/><Relationship Id="rId19" Type="http://schemas.openxmlformats.org/officeDocument/2006/relationships/hyperlink" Target="https://clck.ru/Rw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c5qEo" TargetMode="External"/><Relationship Id="rId14" Type="http://schemas.openxmlformats.org/officeDocument/2006/relationships/hyperlink" Target="https://clck.ru/bmxrz" TargetMode="External"/><Relationship Id="rId22" Type="http://schemas.openxmlformats.org/officeDocument/2006/relationships/hyperlink" Target="https://nsportal.ru/detskii-sad/osnovy-finansovoy-gramotnosti/2021/05/06," TargetMode="External"/><Relationship Id="rId27" Type="http://schemas.openxmlformats.org/officeDocument/2006/relationships/hyperlink" Target="https://ds3nkz.edu.yar.ru/askerova/azbuka_finansov/diagnostika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A731-AADC-436E-819B-ADEBC5E1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Пользователь</cp:lastModifiedBy>
  <cp:revision>35</cp:revision>
  <dcterms:created xsi:type="dcterms:W3CDTF">2021-06-03T13:55:00Z</dcterms:created>
  <dcterms:modified xsi:type="dcterms:W3CDTF">2022-03-02T12:15:00Z</dcterms:modified>
</cp:coreProperties>
</file>