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3" w:rsidRDefault="00FE2493" w:rsidP="001E65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="00F968FA">
        <w:rPr>
          <w:b/>
          <w:sz w:val="28"/>
          <w:szCs w:val="28"/>
        </w:rPr>
        <w:t>Мотыгинский</w:t>
      </w:r>
      <w:proofErr w:type="spellEnd"/>
      <w:r w:rsidR="00F968F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д/с «Белочка» комбинированного вида.</w:t>
      </w:r>
    </w:p>
    <w:p w:rsidR="00FE2493" w:rsidRDefault="00FE2493" w:rsidP="00FE2493">
      <w:pPr>
        <w:spacing w:line="360" w:lineRule="auto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 :</w:t>
      </w:r>
      <w:proofErr w:type="spellStart"/>
      <w:r>
        <w:rPr>
          <w:b/>
          <w:sz w:val="28"/>
          <w:szCs w:val="28"/>
        </w:rPr>
        <w:t>Прикот</w:t>
      </w:r>
      <w:proofErr w:type="spellEnd"/>
      <w:r>
        <w:rPr>
          <w:b/>
          <w:sz w:val="28"/>
          <w:szCs w:val="28"/>
        </w:rPr>
        <w:t xml:space="preserve"> О.Ю.</w:t>
      </w:r>
    </w:p>
    <w:p w:rsidR="00FE2493" w:rsidRDefault="00FE2493" w:rsidP="001E657C">
      <w:pPr>
        <w:spacing w:line="360" w:lineRule="auto"/>
        <w:jc w:val="center"/>
        <w:rPr>
          <w:b/>
          <w:sz w:val="28"/>
          <w:szCs w:val="28"/>
        </w:rPr>
      </w:pPr>
    </w:p>
    <w:p w:rsidR="000E4A3C" w:rsidRPr="00AF3274" w:rsidRDefault="000E4A3C" w:rsidP="001E657C">
      <w:pPr>
        <w:spacing w:line="360" w:lineRule="auto"/>
        <w:jc w:val="center"/>
        <w:rPr>
          <w:b/>
          <w:sz w:val="28"/>
          <w:szCs w:val="28"/>
        </w:rPr>
      </w:pPr>
      <w:r w:rsidRPr="00AF3274">
        <w:rPr>
          <w:b/>
          <w:sz w:val="28"/>
          <w:szCs w:val="28"/>
        </w:rPr>
        <w:t>План развития графических навыков детей старшего дошк</w:t>
      </w:r>
      <w:r w:rsidR="00FE2493">
        <w:rPr>
          <w:b/>
          <w:sz w:val="28"/>
          <w:szCs w:val="28"/>
        </w:rPr>
        <w:t>ольного возраста</w:t>
      </w:r>
      <w:r w:rsidR="001E657C">
        <w:rPr>
          <w:b/>
          <w:sz w:val="28"/>
          <w:szCs w:val="28"/>
        </w:rPr>
        <w:t>. Старшая группа «Антошка».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0E4A3C" w:rsidRPr="00D92401" w:rsidTr="00A17978">
        <w:tc>
          <w:tcPr>
            <w:tcW w:w="3190" w:type="dxa"/>
          </w:tcPr>
          <w:p w:rsidR="000E4A3C" w:rsidRPr="00D92401" w:rsidRDefault="000E4A3C" w:rsidP="00A17978">
            <w:pPr>
              <w:jc w:val="both"/>
              <w:rPr>
                <w:b/>
                <w:sz w:val="28"/>
                <w:szCs w:val="28"/>
              </w:rPr>
            </w:pPr>
            <w:r w:rsidRPr="00D92401">
              <w:rPr>
                <w:b/>
                <w:sz w:val="28"/>
                <w:szCs w:val="28"/>
              </w:rPr>
              <w:t>Навык</w:t>
            </w:r>
          </w:p>
        </w:tc>
        <w:tc>
          <w:tcPr>
            <w:tcW w:w="6274" w:type="dxa"/>
          </w:tcPr>
          <w:p w:rsidR="000E4A3C" w:rsidRPr="00D92401" w:rsidRDefault="000E4A3C" w:rsidP="00A17978">
            <w:pPr>
              <w:jc w:val="both"/>
              <w:rPr>
                <w:b/>
                <w:sz w:val="28"/>
                <w:szCs w:val="28"/>
              </w:rPr>
            </w:pPr>
            <w:r w:rsidRPr="00D92401">
              <w:rPr>
                <w:b/>
                <w:sz w:val="28"/>
                <w:szCs w:val="28"/>
              </w:rPr>
              <w:t>Игры и задания, способствующие развитию навыка</w:t>
            </w:r>
          </w:p>
        </w:tc>
      </w:tr>
      <w:tr w:rsidR="000E4A3C" w:rsidRPr="00D92401" w:rsidTr="00A17978">
        <w:tc>
          <w:tcPr>
            <w:tcW w:w="9464" w:type="dxa"/>
            <w:gridSpan w:val="2"/>
          </w:tcPr>
          <w:p w:rsidR="000E4A3C" w:rsidRPr="00D92401" w:rsidRDefault="000E4A3C" w:rsidP="00A17978">
            <w:pPr>
              <w:jc w:val="both"/>
              <w:rPr>
                <w:b/>
                <w:sz w:val="28"/>
                <w:szCs w:val="28"/>
              </w:rPr>
            </w:pPr>
            <w:r w:rsidRPr="00D92401">
              <w:rPr>
                <w:b/>
                <w:sz w:val="28"/>
                <w:szCs w:val="28"/>
              </w:rPr>
              <w:t>Развитие пространственных, временных и элементарных математических представлений</w:t>
            </w:r>
          </w:p>
        </w:tc>
      </w:tr>
      <w:tr w:rsidR="000E4A3C" w:rsidRPr="00D92401" w:rsidTr="00A17978">
        <w:tc>
          <w:tcPr>
            <w:tcW w:w="3190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Совершенствование умения узнавать и различать плоские и объемные геометрические фигуры (круг, овал, квадрат, прямо</w:t>
            </w:r>
            <w:r w:rsidRPr="00D92401">
              <w:rPr>
                <w:sz w:val="28"/>
                <w:szCs w:val="28"/>
              </w:rPr>
              <w:softHyphen/>
              <w:t>угольник, треугольник, шар, куб, цилиндр), узнавать их форму в предметах ближайшего окружения</w:t>
            </w:r>
          </w:p>
        </w:tc>
        <w:tc>
          <w:tcPr>
            <w:tcW w:w="6274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запомнить и раскрасить фигуры (плоские, объемные)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назвать геометрические фигуры, которые использованы в рисунке и их раскрасить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«Какая фигура находится между»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«Какая фигура получится при соединении заданных»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«На какие фигуры похожи эти предметы»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 xml:space="preserve">- задание - рассмотри картинки, из каких фигур состоят предметы, раскрась каждую фигуру разным цветом (круг – красным, прямоугольник – синим и </w:t>
            </w:r>
            <w:proofErr w:type="spellStart"/>
            <w:r w:rsidRPr="00D92401">
              <w:rPr>
                <w:sz w:val="28"/>
                <w:szCs w:val="28"/>
              </w:rPr>
              <w:t>пр</w:t>
            </w:r>
            <w:proofErr w:type="spellEnd"/>
            <w:r w:rsidRPr="00D92401">
              <w:rPr>
                <w:sz w:val="28"/>
                <w:szCs w:val="28"/>
              </w:rPr>
              <w:t>)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найди во второй половине страницы фигуры и раскрась таким же цветом как на первой половине листа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«раскрась маленькую фигуру, раскрась большую», «раскрась фигуру после овала, раскрась фигуру после круга …»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дидактическая игра «Поиск девятого» (по форме, цвету)</w:t>
            </w:r>
          </w:p>
        </w:tc>
      </w:tr>
      <w:tr w:rsidR="000E4A3C" w:rsidRPr="00D92401" w:rsidTr="00A17978">
        <w:tc>
          <w:tcPr>
            <w:tcW w:w="3190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Совершенствование навыков ориентировки в пространстве и на плоскости</w:t>
            </w:r>
          </w:p>
        </w:tc>
        <w:tc>
          <w:tcPr>
            <w:tcW w:w="6274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«Раскрась котенка который сидит…»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 xml:space="preserve">- задание «Раскрась игрушки на верхней полке </w:t>
            </w:r>
            <w:proofErr w:type="gramStart"/>
            <w:r w:rsidRPr="00D92401">
              <w:rPr>
                <w:sz w:val="28"/>
                <w:szCs w:val="28"/>
              </w:rPr>
              <w:t>в</w:t>
            </w:r>
            <w:proofErr w:type="gramEnd"/>
            <w:r w:rsidRPr="00D92401">
              <w:rPr>
                <w:sz w:val="28"/>
                <w:szCs w:val="28"/>
              </w:rPr>
              <w:t>..»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«Нарисуй в правом углу листа квадрат, в верху левого угла круг, в центре листа круг и пр.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«Раскрась кота справа в…»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«Раскрась пирамидку, которая в коробке …»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«рассмотри картинку. Что перед домиком, что  с права</w:t>
            </w:r>
            <w:proofErr w:type="gramStart"/>
            <w:r w:rsidRPr="00D92401">
              <w:rPr>
                <w:sz w:val="28"/>
                <w:szCs w:val="28"/>
              </w:rPr>
              <w:t>..»</w:t>
            </w:r>
            <w:proofErr w:type="gramEnd"/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lastRenderedPageBreak/>
              <w:t>- задание «рассмотри машинки, первую раскрась синим, последнюю</w:t>
            </w:r>
            <w:proofErr w:type="gramStart"/>
            <w:r w:rsidRPr="00D92401">
              <w:rPr>
                <w:sz w:val="28"/>
                <w:szCs w:val="28"/>
              </w:rPr>
              <w:t>..»</w:t>
            </w:r>
            <w:proofErr w:type="gramEnd"/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«помоги девочке добраться домой. Нарисуй ее путь по клеточкам, начиная от стрелки: одна клеточка вверх</w:t>
            </w:r>
            <w:proofErr w:type="gramStart"/>
            <w:r w:rsidRPr="00D92401">
              <w:rPr>
                <w:sz w:val="28"/>
                <w:szCs w:val="28"/>
              </w:rPr>
              <w:t>..»</w:t>
            </w:r>
            <w:proofErr w:type="gramEnd"/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«раскрась котенка который сидит в корзинке, который»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«Раскрась одежду детей: кто перед санками - в</w:t>
            </w:r>
            <w:r w:rsidRPr="00D92401">
              <w:rPr>
                <w:sz w:val="28"/>
                <w:szCs w:val="28"/>
              </w:rPr>
              <w:br/>
              <w:t>красный, за санками - в синий, на санках - в зелёный»</w:t>
            </w:r>
          </w:p>
          <w:p w:rsidR="000E4A3C" w:rsidRPr="00D92401" w:rsidRDefault="000E4A3C" w:rsidP="00A17978">
            <w:pPr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«Раскрась игрушку, которая слева от мячика, красным цветом, справа - синим, сверху - зелёным, а снизу - жёлтым. Остальные игрушки раскрась оранжевым цветом.</w:t>
            </w:r>
          </w:p>
        </w:tc>
      </w:tr>
      <w:tr w:rsidR="000E4A3C" w:rsidRPr="00D92401" w:rsidTr="00A17978">
        <w:tc>
          <w:tcPr>
            <w:tcW w:w="3190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lastRenderedPageBreak/>
              <w:t>формирование навыков ориентировки по простейшей схеме, плану</w:t>
            </w:r>
          </w:p>
        </w:tc>
        <w:tc>
          <w:tcPr>
            <w:tcW w:w="6274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«Рассмотри картинку комнаты, найди  план этой комнаты из четырех возможных»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«Посмотри на план «Опиши как зайке быстрей добраться до домика по дорожке»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«Кто из детей куда придёт? Посмотри на схемы и нарисуй их путь карандашами разного цвета»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«Куда придёт мальчик, а куда - девочка? Посмотри на схемы и нарисуй их путь»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«Куда придет ежик? Нарисуй путь по схеме»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 xml:space="preserve">- задание «Какой кубик подходит к схеме? Раскрась его.» 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лабиринты различные</w:t>
            </w:r>
          </w:p>
        </w:tc>
      </w:tr>
      <w:tr w:rsidR="000E4A3C" w:rsidRPr="00D92401" w:rsidTr="00A17978">
        <w:tc>
          <w:tcPr>
            <w:tcW w:w="9464" w:type="dxa"/>
            <w:gridSpan w:val="2"/>
          </w:tcPr>
          <w:p w:rsidR="000E4A3C" w:rsidRPr="00D92401" w:rsidRDefault="000E4A3C" w:rsidP="00A17978">
            <w:pPr>
              <w:jc w:val="both"/>
              <w:rPr>
                <w:b/>
                <w:sz w:val="28"/>
                <w:szCs w:val="28"/>
              </w:rPr>
            </w:pPr>
            <w:r w:rsidRPr="00D92401">
              <w:rPr>
                <w:b/>
                <w:sz w:val="28"/>
                <w:szCs w:val="28"/>
              </w:rPr>
              <w:t>Рисование</w:t>
            </w:r>
          </w:p>
        </w:tc>
      </w:tr>
      <w:tr w:rsidR="000E4A3C" w:rsidRPr="00D92401" w:rsidTr="00A17978">
        <w:tc>
          <w:tcPr>
            <w:tcW w:w="3190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совершенствовать уме</w:t>
            </w:r>
            <w:r w:rsidRPr="00D92401">
              <w:rPr>
                <w:sz w:val="28"/>
                <w:szCs w:val="28"/>
              </w:rPr>
              <w:softHyphen/>
              <w:t>ние передавать в рисунке образы предметов и явлений окружа</w:t>
            </w:r>
            <w:r w:rsidRPr="00D92401">
              <w:rPr>
                <w:sz w:val="28"/>
                <w:szCs w:val="28"/>
              </w:rPr>
              <w:softHyphen/>
              <w:t>ющей действительности на основе собственных наблюдений</w:t>
            </w:r>
          </w:p>
        </w:tc>
        <w:tc>
          <w:tcPr>
            <w:tcW w:w="6274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«понаблюдай за бабочкой и нарисуй её на цветке»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«посмотри на вазу» - нарисуй ее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«понаблюдай за погодой за окном, что ты видишь – нарисуй»</w:t>
            </w:r>
          </w:p>
        </w:tc>
      </w:tr>
      <w:tr w:rsidR="000E4A3C" w:rsidRPr="00D92401" w:rsidTr="00A17978">
        <w:tc>
          <w:tcPr>
            <w:tcW w:w="3190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передавать пространственное расположение предме</w:t>
            </w:r>
            <w:r w:rsidRPr="00D92401">
              <w:rPr>
                <w:sz w:val="28"/>
                <w:szCs w:val="28"/>
              </w:rPr>
              <w:softHyphen/>
              <w:t>тов и явлений на листе бумаги, движение фигур и объектов</w:t>
            </w:r>
          </w:p>
        </w:tc>
        <w:tc>
          <w:tcPr>
            <w:tcW w:w="6274" w:type="dxa"/>
          </w:tcPr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«вот куб близко – изобрази   его, вот далеко у стены – изобрази его»</w:t>
            </w:r>
          </w:p>
          <w:p w:rsidR="000E4A3C" w:rsidRPr="00D92401" w:rsidRDefault="000E4A3C" w:rsidP="00A17978">
            <w:pPr>
              <w:jc w:val="both"/>
              <w:rPr>
                <w:sz w:val="28"/>
                <w:szCs w:val="28"/>
              </w:rPr>
            </w:pPr>
            <w:r w:rsidRPr="00D92401">
              <w:rPr>
                <w:sz w:val="28"/>
                <w:szCs w:val="28"/>
              </w:rPr>
              <w:t>- задание «изобрази движущуюся машину, человека»</w:t>
            </w:r>
          </w:p>
        </w:tc>
      </w:tr>
    </w:tbl>
    <w:p w:rsidR="000E4A3C" w:rsidRPr="00AF3274" w:rsidRDefault="000E4A3C" w:rsidP="000E4A3C">
      <w:pPr>
        <w:spacing w:line="360" w:lineRule="auto"/>
        <w:ind w:firstLine="709"/>
        <w:jc w:val="both"/>
        <w:rPr>
          <w:sz w:val="28"/>
          <w:szCs w:val="28"/>
        </w:rPr>
      </w:pPr>
    </w:p>
    <w:p w:rsidR="000E4A3C" w:rsidRPr="00AF3274" w:rsidRDefault="000E4A3C" w:rsidP="000E4A3C">
      <w:pPr>
        <w:spacing w:line="360" w:lineRule="auto"/>
        <w:jc w:val="center"/>
        <w:rPr>
          <w:caps/>
          <w:sz w:val="28"/>
          <w:szCs w:val="28"/>
        </w:rPr>
      </w:pPr>
    </w:p>
    <w:p w:rsidR="000E4A3C" w:rsidRDefault="000E4A3C" w:rsidP="000E4A3C">
      <w:pPr>
        <w:spacing w:after="200"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22320F" w:rsidRDefault="0022320F"/>
    <w:sectPr w:rsidR="0022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D4"/>
    <w:rsid w:val="000E4A3C"/>
    <w:rsid w:val="001E657C"/>
    <w:rsid w:val="0022320F"/>
    <w:rsid w:val="007569D4"/>
    <w:rsid w:val="00F968FA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497</Words>
  <Characters>2836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7</cp:revision>
  <dcterms:created xsi:type="dcterms:W3CDTF">2020-11-12T15:31:00Z</dcterms:created>
  <dcterms:modified xsi:type="dcterms:W3CDTF">2020-12-14T10:56:00Z</dcterms:modified>
</cp:coreProperties>
</file>