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7E" w:rsidRPr="009B264B" w:rsidRDefault="000A3A7E" w:rsidP="000A3A7E">
      <w:pPr>
        <w:rPr>
          <w:rFonts w:ascii="Times New Roman" w:hAnsi="Times New Roman" w:cs="Times New Roman"/>
          <w:sz w:val="40"/>
          <w:szCs w:val="40"/>
        </w:rPr>
      </w:pPr>
      <w:r w:rsidRPr="009B264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План по самообразованию «Развитие связной речи </w:t>
      </w:r>
      <w:bookmarkStart w:id="0" w:name="_GoBack"/>
      <w:bookmarkEnd w:id="0"/>
      <w:r w:rsidR="009B264B" w:rsidRPr="009B264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у детей с ОНР</w:t>
      </w:r>
      <w:r w:rsidR="00716F2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</w:t>
      </w:r>
      <w:r w:rsidR="000349B3">
        <w:rPr>
          <w:rStyle w:val="a7"/>
          <w:rFonts w:ascii="Times New Roman" w:hAnsi="Times New Roman" w:cs="Times New Roman"/>
          <w:b w:val="0"/>
          <w:sz w:val="40"/>
          <w:szCs w:val="40"/>
          <w:shd w:val="clear" w:color="auto" w:fill="FFFFFF"/>
        </w:rPr>
        <w:t>приемами мнемотехники»</w:t>
      </w:r>
    </w:p>
    <w:p w:rsidR="000A3A7E" w:rsidRPr="009B264B" w:rsidRDefault="000A3A7E" w:rsidP="009B264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по самообразованию</w:t>
      </w:r>
    </w:p>
    <w:p w:rsidR="000A3A7E" w:rsidRPr="009B264B" w:rsidRDefault="00716F25" w:rsidP="009B264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2021- 2022</w:t>
      </w:r>
      <w:r w:rsidR="000A3A7E"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0A3A7E"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="000A3A7E"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г</w:t>
      </w:r>
    </w:p>
    <w:p w:rsidR="000A3A7E" w:rsidRPr="006A01CA" w:rsidRDefault="000A3A7E" w:rsidP="009B26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учитель-логопед</w:t>
      </w:r>
      <w:proofErr w:type="gramStart"/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:З</w:t>
      </w:r>
      <w:proofErr w:type="gramEnd"/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айцева</w:t>
      </w:r>
      <w:proofErr w:type="spellEnd"/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Е.П.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«Развитие связной речи и логического мышления у детей с ОНР</w:t>
      </w:r>
      <w:r w:rsidR="00FD1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приемами мнемотехники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повышение своего теоретического уровня, профессионального мастерства и компетентности.</w:t>
      </w:r>
    </w:p>
    <w:p w:rsidR="00BF6FBC" w:rsidRPr="009B264B" w:rsidRDefault="00BF6FBC" w:rsidP="006A01CA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0A3A7E" w:rsidRPr="006A01CA" w:rsidRDefault="006A01CA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-систематически проводить работу</w:t>
      </w:r>
      <w:r w:rsidR="00BF6FBC"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формированию и закреплениюлексико-грамматических категорий; </w:t>
      </w:r>
    </w:p>
    <w:p w:rsidR="00BF6FBC" w:rsidRPr="006A01CA" w:rsidRDefault="006A01CA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навыки</w:t>
      </w:r>
      <w:r w:rsidR="00BF6FBC"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речевого общения на занятиях и в повседнев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жизни и деятельности детей;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связно, последовательно и выразительно пересказывать небольшие сказки, рассказы;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(по плану и образцу) рассказывать о предмете, содержании сюжетной картины; составлять рассказ по картинкам споследовательно развивающими событиями;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составлять свои рассказы из личного опыта.</w:t>
      </w:r>
    </w:p>
    <w:p w:rsidR="006A01CA" w:rsidRPr="006A01CA" w:rsidRDefault="006A01CA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A01CA">
        <w:rPr>
          <w:sz w:val="28"/>
          <w:szCs w:val="28"/>
        </w:rPr>
        <w:t>- Разработать дидактический материал по развитию связной речи, занятия, мероприятия, направленные на решение поставленной цели работы.</w:t>
      </w:r>
    </w:p>
    <w:p w:rsidR="006A01CA" w:rsidRPr="006A01CA" w:rsidRDefault="006A01CA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color w:val="767676"/>
          <w:sz w:val="28"/>
          <w:szCs w:val="28"/>
        </w:rPr>
      </w:pPr>
      <w:r w:rsidRPr="006A01CA">
        <w:rPr>
          <w:sz w:val="28"/>
          <w:szCs w:val="28"/>
        </w:rPr>
        <w:t xml:space="preserve">- Разработать систему игр и заданий, направленных на развитие    </w:t>
      </w:r>
      <w:r w:rsidRPr="006A01CA">
        <w:rPr>
          <w:color w:val="333333"/>
          <w:sz w:val="28"/>
          <w:szCs w:val="28"/>
        </w:rPr>
        <w:t>связной речи и логического мышления у детей с ОНР</w:t>
      </w:r>
    </w:p>
    <w:p w:rsidR="006A01CA" w:rsidRPr="006A01CA" w:rsidRDefault="006A01CA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3A7E" w:rsidRPr="009B264B" w:rsidRDefault="000A3A7E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color w:val="767676"/>
          <w:sz w:val="28"/>
          <w:szCs w:val="28"/>
        </w:rPr>
      </w:pPr>
      <w:r w:rsidRPr="009B264B">
        <w:rPr>
          <w:b/>
          <w:color w:val="333333"/>
          <w:sz w:val="28"/>
          <w:szCs w:val="28"/>
        </w:rPr>
        <w:t>Актуальность: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связи с вступлением федеральных государственных требований, особую актуальность приобретает проблема развития речи детей дошкольного возраста.</w:t>
      </w:r>
    </w:p>
    <w:p w:rsidR="00FD1F17" w:rsidRDefault="006A01CA" w:rsidP="009B264B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67676"/>
          <w:sz w:val="20"/>
          <w:szCs w:val="20"/>
          <w:shd w:val="clear" w:color="auto" w:fill="FFFFFF"/>
        </w:rPr>
      </w:pPr>
      <w:r w:rsidRPr="006A01CA">
        <w:rPr>
          <w:sz w:val="28"/>
          <w:szCs w:val="28"/>
        </w:rPr>
        <w:t xml:space="preserve">Главной и отличительной чертой современного общества является подмена живого человеческого общения зависимостью от </w:t>
      </w:r>
      <w:proofErr w:type="spellStart"/>
      <w:r w:rsidRPr="006A01CA">
        <w:rPr>
          <w:sz w:val="28"/>
          <w:szCs w:val="28"/>
        </w:rPr>
        <w:t>компьютора</w:t>
      </w:r>
      <w:proofErr w:type="spellEnd"/>
      <w:r w:rsidRPr="006A01CA">
        <w:rPr>
          <w:sz w:val="28"/>
          <w:szCs w:val="28"/>
        </w:rPr>
        <w:t>. Недостаток общения родителей со своими детьми, игнорирование речевых трудностей лишь увеличивает число дошкольников с недостатками речи.</w:t>
      </w:r>
    </w:p>
    <w:p w:rsidR="009B264B" w:rsidRPr="00FD1F17" w:rsidRDefault="00FD1F17" w:rsidP="009B264B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D1F17">
        <w:rPr>
          <w:sz w:val="28"/>
          <w:szCs w:val="28"/>
          <w:shd w:val="clear" w:color="auto" w:fill="FFFFFF"/>
        </w:rPr>
        <w:t>Необходимо научить детей связно, последовательно, грамматически правильно излагать свои мысли, рассказывать оразличных событиях из окружающей жизни. Одним из факторов, облегчающих процесс становления связной речи является</w:t>
      </w:r>
      <w:r w:rsidRPr="00FD1F17">
        <w:rPr>
          <w:rStyle w:val="apple-converted-space"/>
          <w:sz w:val="28"/>
          <w:szCs w:val="28"/>
          <w:shd w:val="clear" w:color="auto" w:fill="FFFFFF"/>
        </w:rPr>
        <w:t> </w:t>
      </w:r>
      <w:r w:rsidRPr="00FD1F17">
        <w:rPr>
          <w:rStyle w:val="a8"/>
          <w:b/>
          <w:bCs/>
          <w:sz w:val="28"/>
          <w:szCs w:val="28"/>
          <w:shd w:val="clear" w:color="auto" w:fill="FFFFFF"/>
        </w:rPr>
        <w:t>наглядность.</w:t>
      </w:r>
      <w:r w:rsidRPr="00FD1F17">
        <w:rPr>
          <w:rStyle w:val="apple-converted-space"/>
          <w:sz w:val="28"/>
          <w:szCs w:val="28"/>
          <w:shd w:val="clear" w:color="auto" w:fill="FFFFFF"/>
        </w:rPr>
        <w:t> </w:t>
      </w:r>
      <w:r w:rsidRPr="00FD1F17">
        <w:rPr>
          <w:sz w:val="28"/>
          <w:szCs w:val="28"/>
          <w:shd w:val="clear" w:color="auto" w:fill="FFFFFF"/>
        </w:rPr>
        <w:t xml:space="preserve">Рассматривание  предметов, картин помогает детям называть предметы, их характерные признаки, производимые с ними действия. В качестве </w:t>
      </w:r>
      <w:r w:rsidRPr="00FD1F17">
        <w:rPr>
          <w:sz w:val="28"/>
          <w:szCs w:val="28"/>
          <w:shd w:val="clear" w:color="auto" w:fill="FFFFFF"/>
        </w:rPr>
        <w:lastRenderedPageBreak/>
        <w:t>второго вспомогательного фактора можно выделить</w:t>
      </w:r>
      <w:r w:rsidRPr="00FD1F17">
        <w:rPr>
          <w:rStyle w:val="apple-converted-space"/>
          <w:sz w:val="28"/>
          <w:szCs w:val="28"/>
          <w:shd w:val="clear" w:color="auto" w:fill="FFFFFF"/>
        </w:rPr>
        <w:t> </w:t>
      </w:r>
      <w:r w:rsidRPr="00FD1F17">
        <w:rPr>
          <w:rStyle w:val="a8"/>
          <w:b/>
          <w:bCs/>
          <w:sz w:val="28"/>
          <w:szCs w:val="28"/>
          <w:shd w:val="clear" w:color="auto" w:fill="FFFFFF"/>
        </w:rPr>
        <w:t>создание плана высказывания,</w:t>
      </w:r>
      <w:r w:rsidRPr="00FD1F17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FD1F17">
        <w:rPr>
          <w:sz w:val="28"/>
          <w:szCs w:val="28"/>
          <w:shd w:val="clear" w:color="auto" w:fill="FFFFFF"/>
        </w:rPr>
        <w:t xml:space="preserve">на значимость которого неоднократно указывал известный психолог </w:t>
      </w:r>
      <w:proofErr w:type="spellStart"/>
      <w:r w:rsidRPr="00FD1F17">
        <w:rPr>
          <w:sz w:val="28"/>
          <w:szCs w:val="28"/>
          <w:shd w:val="clear" w:color="auto" w:fill="FFFFFF"/>
        </w:rPr>
        <w:t>Л.С.Выготский</w:t>
      </w:r>
      <w:proofErr w:type="spellEnd"/>
      <w:r w:rsidRPr="00FD1F17">
        <w:rPr>
          <w:sz w:val="28"/>
          <w:szCs w:val="28"/>
          <w:shd w:val="clear" w:color="auto" w:fill="FFFFFF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0A3A7E" w:rsidRDefault="000A3A7E" w:rsidP="009B264B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9B264B">
        <w:rPr>
          <w:color w:val="333333"/>
          <w:sz w:val="28"/>
          <w:szCs w:val="28"/>
        </w:rPr>
        <w:t>Развития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памяти, восприятия, мышления, а также развития других сфер: коммуникативной и эмоционально-волевой. Эт</w:t>
      </w:r>
      <w:r w:rsidR="009B264B">
        <w:rPr>
          <w:color w:val="333333"/>
          <w:sz w:val="28"/>
          <w:szCs w:val="28"/>
        </w:rPr>
        <w:t>им и обусловлен выбор моей темы.</w:t>
      </w:r>
    </w:p>
    <w:p w:rsidR="009B264B" w:rsidRDefault="009B264B" w:rsidP="009B264B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 w:rsidRPr="009B264B">
        <w:rPr>
          <w:rStyle w:val="a7"/>
          <w:sz w:val="28"/>
          <w:szCs w:val="28"/>
        </w:rPr>
        <w:t>Источники самообразования</w:t>
      </w:r>
      <w:r w:rsidRPr="009B264B">
        <w:rPr>
          <w:rStyle w:val="apple-converted-space"/>
          <w:sz w:val="28"/>
          <w:szCs w:val="28"/>
        </w:rPr>
        <w:t> </w:t>
      </w:r>
      <w:r w:rsidRPr="009B264B">
        <w:rPr>
          <w:sz w:val="28"/>
          <w:szCs w:val="28"/>
        </w:rPr>
        <w:t>– СМИ, в том числе специализированная литература (методическая, научно – популярная), Интернет, медиа информация на различных носителях, семинары,  мероприятия по обмену опытом, мастер классы, курсы повышения квалификации.</w:t>
      </w:r>
      <w:proofErr w:type="gramEnd"/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> </w:t>
      </w:r>
      <w:r w:rsidRPr="009B264B">
        <w:rPr>
          <w:rStyle w:val="a7"/>
          <w:sz w:val="28"/>
          <w:szCs w:val="28"/>
        </w:rPr>
        <w:t>Формы самообразования:</w:t>
      </w: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264B">
        <w:rPr>
          <w:sz w:val="28"/>
          <w:szCs w:val="28"/>
        </w:rPr>
        <w:t>- индивидуальная - через индивидуальный план;</w:t>
      </w: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264B">
        <w:rPr>
          <w:sz w:val="28"/>
          <w:szCs w:val="28"/>
        </w:rPr>
        <w:t xml:space="preserve">- групповая - через участие в деятельности </w:t>
      </w:r>
      <w:r>
        <w:rPr>
          <w:sz w:val="28"/>
          <w:szCs w:val="28"/>
        </w:rPr>
        <w:t>МО логопедов</w:t>
      </w:r>
      <w:proofErr w:type="gramStart"/>
      <w:r>
        <w:rPr>
          <w:sz w:val="28"/>
          <w:szCs w:val="28"/>
        </w:rPr>
        <w:t xml:space="preserve"> </w:t>
      </w:r>
      <w:r w:rsidRPr="009B264B">
        <w:rPr>
          <w:sz w:val="28"/>
          <w:szCs w:val="28"/>
        </w:rPr>
        <w:t>,</w:t>
      </w:r>
      <w:proofErr w:type="gramEnd"/>
      <w:r w:rsidRPr="009B264B">
        <w:rPr>
          <w:sz w:val="28"/>
          <w:szCs w:val="28"/>
        </w:rPr>
        <w:t xml:space="preserve"> а так же через участие в жизни ДОУ и через сетевое взаимодействие с логопедами посредством Интернета.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Изучение научно – профессиональной и  </w:t>
      </w:r>
      <w:proofErr w:type="spellStart"/>
      <w:proofErr w:type="gramStart"/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методической</w:t>
      </w:r>
      <w:proofErr w:type="gramEnd"/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3405"/>
        <w:gridCol w:w="1425"/>
      </w:tblGrid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изучить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Литература(Интернет- ресурсы)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календарно- тематических планов по логопедии и рабочих программ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Филичева Т.Б. Чиркина Г. В. Программа обучения и воспитания детей с ОНР., журналы «Логопед», «Логопедия в детском саду»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716F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="0071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 по связной речи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«Логопед», «Логопедия в детском саду», логопедические порталы Интернета, 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дифференцированных заданий для детей с применением мнемотехники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«Логопед», «Логопедия в детском саду», логопедические порталы Интернета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преодоления ОНР у дошкольников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FD1F17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Система коррекционной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Н.В.Нищева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знакомить детей с художественной литературой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«Ознакомление с художественной 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литературой детей с ОНР»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И.,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Б.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</w:tbl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B3" w:rsidRDefault="000349B3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81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с родителями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6795"/>
        <w:gridCol w:w="1715"/>
      </w:tblGrid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</w:t>
            </w: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8130F" w:rsidP="009813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0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Семинар-практикум для родителей. Тема: «Использование мнемотехники в работе с детьми»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716F25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Ноябрь2021</w:t>
            </w:r>
            <w:r w:rsidR="0098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A730A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30A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30A" w:rsidRPr="009B264B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Default="0098130F" w:rsidP="000A730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наглядного материала совместно с детьми</w:t>
            </w:r>
            <w:proofErr w:type="gramStart"/>
            <w:r w:rsidR="000A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0A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(«Сочиняем сказку»; «Книга своими руками»; «Нарисуем загадки»;</w:t>
            </w:r>
          </w:p>
          <w:p w:rsidR="000A730A" w:rsidRPr="009B264B" w:rsidRDefault="000A730A" w:rsidP="000A730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Рисуем мнемосхемы к стихотворению Агнии </w:t>
            </w:r>
            <w:proofErr w:type="spellStart"/>
            <w:r w:rsidRPr="000A7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0A7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цикла «Игрушки»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0A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9B264B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B264B"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0A730A" w:rsidRPr="009B264B" w:rsidRDefault="00716F25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Январь-февраль2022</w:t>
            </w:r>
            <w:r w:rsidR="000A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Участие в системе методической работы.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6735"/>
        <w:gridCol w:w="1560"/>
      </w:tblGrid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 Мероприятия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занятий в рамках работы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формами, методами и приемами обучения по логопедии на специальных порталах Интернета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мониторинга уровня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связной  речи у дошкольников с ОНР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мероприятий. Мастер- классов для воспитателей ДОУ по применению мнемотехники:</w:t>
            </w:r>
          </w:p>
          <w:p w:rsidR="00B630DE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 – практикум «Моделирование связной речи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с ОНР приемами мнемотехники (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мнемодорожки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заучивании стихов).</w:t>
            </w:r>
          </w:p>
          <w:p w:rsid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семинар – практикум «Составление рассказа по картинке» (с применением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630DE" w:rsidRPr="009B264B" w:rsidRDefault="00B630DE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B264B" w:rsidRPr="009B264B" w:rsidRDefault="00716F25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B264B"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  <w:p w:rsidR="009B264B" w:rsidRPr="009B264B" w:rsidRDefault="00716F25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9B264B"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E05E17" w:rsidRPr="000A3A7E" w:rsidRDefault="00E05E17" w:rsidP="0041514A">
      <w:pPr>
        <w:rPr>
          <w:rFonts w:ascii="Times New Roman" w:hAnsi="Times New Roman" w:cs="Times New Roman"/>
          <w:b/>
          <w:sz w:val="28"/>
          <w:szCs w:val="28"/>
        </w:rPr>
      </w:pPr>
    </w:p>
    <w:p w:rsidR="00E05E17" w:rsidRDefault="00E05E17" w:rsidP="0041514A">
      <w:pPr>
        <w:rPr>
          <w:rFonts w:ascii="Times New Roman" w:hAnsi="Times New Roman" w:cs="Times New Roman"/>
          <w:sz w:val="96"/>
          <w:szCs w:val="96"/>
        </w:rPr>
      </w:pPr>
    </w:p>
    <w:sectPr w:rsidR="00E05E17" w:rsidSect="00D304A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54"/>
    <w:rsid w:val="000349B3"/>
    <w:rsid w:val="0004636A"/>
    <w:rsid w:val="00097083"/>
    <w:rsid w:val="000A3A7E"/>
    <w:rsid w:val="000A730A"/>
    <w:rsid w:val="000E071C"/>
    <w:rsid w:val="000F5EEF"/>
    <w:rsid w:val="001B65E0"/>
    <w:rsid w:val="0025005A"/>
    <w:rsid w:val="003B14E0"/>
    <w:rsid w:val="003D012E"/>
    <w:rsid w:val="0041514A"/>
    <w:rsid w:val="004D16DB"/>
    <w:rsid w:val="00511265"/>
    <w:rsid w:val="006515A1"/>
    <w:rsid w:val="006A01CA"/>
    <w:rsid w:val="006C4F65"/>
    <w:rsid w:val="006D7623"/>
    <w:rsid w:val="007122BD"/>
    <w:rsid w:val="00716F25"/>
    <w:rsid w:val="00737A59"/>
    <w:rsid w:val="00737F76"/>
    <w:rsid w:val="00865DC9"/>
    <w:rsid w:val="009064B3"/>
    <w:rsid w:val="0098130F"/>
    <w:rsid w:val="00985991"/>
    <w:rsid w:val="009B264B"/>
    <w:rsid w:val="00A31909"/>
    <w:rsid w:val="00B630DE"/>
    <w:rsid w:val="00BD6012"/>
    <w:rsid w:val="00BF6FBC"/>
    <w:rsid w:val="00C1689A"/>
    <w:rsid w:val="00D304A2"/>
    <w:rsid w:val="00DA0420"/>
    <w:rsid w:val="00DE05D6"/>
    <w:rsid w:val="00E05E17"/>
    <w:rsid w:val="00F46D0C"/>
    <w:rsid w:val="00F61054"/>
    <w:rsid w:val="00F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1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A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A7E"/>
    <w:rPr>
      <w:b/>
      <w:bCs/>
    </w:rPr>
  </w:style>
  <w:style w:type="character" w:customStyle="1" w:styleId="apple-converted-space">
    <w:name w:val="apple-converted-space"/>
    <w:basedOn w:val="a0"/>
    <w:rsid w:val="009B264B"/>
  </w:style>
  <w:style w:type="character" w:styleId="a8">
    <w:name w:val="Emphasis"/>
    <w:basedOn w:val="a0"/>
    <w:uiPriority w:val="20"/>
    <w:qFormat/>
    <w:rsid w:val="00FD1F17"/>
    <w:rPr>
      <w:i/>
      <w:iCs/>
    </w:rPr>
  </w:style>
  <w:style w:type="character" w:styleId="a9">
    <w:name w:val="Hyperlink"/>
    <w:basedOn w:val="a0"/>
    <w:uiPriority w:val="99"/>
    <w:semiHidden/>
    <w:unhideWhenUsed/>
    <w:rsid w:val="000A7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admin</cp:lastModifiedBy>
  <cp:revision>29</cp:revision>
  <cp:lastPrinted>2015-12-24T03:38:00Z</cp:lastPrinted>
  <dcterms:created xsi:type="dcterms:W3CDTF">2015-09-07T23:33:00Z</dcterms:created>
  <dcterms:modified xsi:type="dcterms:W3CDTF">2021-10-25T03:28:00Z</dcterms:modified>
</cp:coreProperties>
</file>